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68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КРИТЕРИЈУМИ ОЦЕЊИВАЊА УЧЕНИКА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2940"/>
        </w:tabs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Наставни предмет: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ТЕХНИКА И ТЕХНОЛОГИЈА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  <w:t xml:space="preserve">Разред: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ПЕТИ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2940"/>
        </w:tabs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2"/>
        <w:gridCol w:w="3160"/>
        <w:gridCol w:w="2935"/>
        <w:gridCol w:w="7229"/>
        <w:tblGridChange w:id="0">
          <w:tblGrid>
            <w:gridCol w:w="852"/>
            <w:gridCol w:w="3160"/>
            <w:gridCol w:w="2935"/>
            <w:gridCol w:w="7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Р. БР.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ОБЛАСТ / ТЕМА / МОДУЛ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МЕЂУПРЕДМЕТНЕ КОМПЕТЕНЦИЈЕ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ИСХОДИ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ЖИВОТНО И РАДНО ОКРУЖЕЊЕ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Рад с подацима и информацијама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 ће бити у стању да: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описује улогу технике, технологије и иновација у развоју заједнице и њихово повезивање.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разликује основна подручја човековог рада, производње и пословања у техничко-технолошком подручју.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наводи занимања у области технике и технологије.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процењује сопствена интересовања у области технике технологије.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организује радно окружење у кабинету.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правилно и безбедно користи техничке апарате и ИКТ уређаје у животном и радном окружењу.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САОБРАЋАЈ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Рад с подацима и информацијама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 ће бити у стању да: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класификује врсте саобраћаја и саобраћајних средстава према намени,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наводи професије у подручју рада саобраћаја,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направи везу између савременог саобраћаја и коришћења информационих технологија,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разликује безбедно од небезбедног понашања пешака, возача бицикла и дечијих возила,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правилно се понаша као пешак, возач бицикла и дечијих возила у саобраћају,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користи заштитну опрему за управљање бициклом и дечијим возилима,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аргументује неопходност коришћења сигурносних појасева на предњем и задњем седишту аутомобила и увек их користи као путник,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повеже место седења у аутомобилу са узрастом ученика,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одговорно се понаша као путник у возилу,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показује поштовање према другим учесницима у саобраћају,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анализира симулирану саобраћајну незгоду на рачунару и идентификује ризично понашање пешака и возача бицикла,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користи заштитну опрему за управљање бициклом и дечијим возилима.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ТЕХНИЧКА И ДИГИТАЛНА ПИСМЕНОСТ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Дигитална компетенција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 ће бити у стању да: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самостално црта скицом и техничким цртежом једноставнији предмет,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преноси податке између ИКТ уређаја,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користи текст процесор за креирање докумената,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примењује основне поступке обраде дигиталне слике на рачунару,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користи програм за обраду текста за креирање документа са графичким елементима,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представи идеје и планове за акције које предузима користећи савремену информационо-комуникациону технологију и софтвер,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користи интернет сервисе за претрагу и приступање онлајн ресурсима.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РЕСУРСИ И ПРОИЗВОДЊА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Дигитална компетенција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 ће бити у стању да: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повезује својства природних материјала са применом,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објасни технологије прераде и обраде дрвета и коже, производњу папира, текстила и коже,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сече, спаја и врши заштиту папира, текстила, коже и дрвета,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правилно и безбедно користи алате и прибор за ручну механичку обраду (маказе, моделарска тестера, брусни папир, стега),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направи план управљања отпадом,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самостално израђује једноставан модел,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самостално проналази информације потребне за израду предмета/модела користећи ИКТ и интернет сервисе.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КОНСТРУКТОРСКО МОДЕЛОВАЊЕ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Дигитална компетенција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Сарадња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 ће бити у стању да: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самостално проналази информације потребне за израду предмета/модела користећи ИКТ уређаје и Интернет сервисе,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одабира материјале и алате за израду предмета/модела,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мери, обележава и оцртава предмет/модел,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ручно израђује једноставан предмет/модел користећи папир и/или дрво, текстил, кожу и одговарајуће технике, поступке и алате,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користи текст процесор за креирање докумената реализованог решења,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самостално представља пројектну идеју, поступак израде и решење/производ,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показује иницијативу и јасну оријентацију ка остваривању циљева и постизању успеха,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планира активности које доводе до остваривања циљева укључујући оквирну процену трошкова,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активно учествује у раду пара или мале групе у складу са својом улогом и показује поштовање према сарадницима,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пружи помоћ у раду другим ученицима,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процењује остварен резултат и развија предлог унапређења.</w:t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pos="12940"/>
        </w:tabs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pgSz w:h="11909" w:w="16840" w:orient="landscape"/>
          <w:pgMar w:bottom="1018" w:top="847" w:left="860" w:right="1358" w:header="0" w:footer="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20.0" w:type="dxa"/>
        <w:jc w:val="left"/>
        <w:tblInd w:w="-10.0" w:type="dxa"/>
        <w:tblLayout w:type="fixed"/>
        <w:tblLook w:val="0000"/>
      </w:tblPr>
      <w:tblGrid>
        <w:gridCol w:w="3180"/>
        <w:gridCol w:w="10740"/>
        <w:tblGridChange w:id="0">
          <w:tblGrid>
            <w:gridCol w:w="3180"/>
            <w:gridCol w:w="1074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178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А: ОБЛИЦИ, МЕТОДЕ И НАСТАВНА СРЕДСТВА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Карактеристични облици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Фронтални, групни, рад у пару и индивидуални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Карактеристичнеметоде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Вербална, вербално-демонстрациона, графички радови, практичан рад, истраживачки рад ученика,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мапе ума, олује идеја, текстуалне, комбиновани рад (истовремено коришћење различитих метода)...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Наставна средства 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Уџбеник, рачунари и рачунарска опрема, интернет, мултимедијалне презентације, цртежи, модели и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помоћна наставна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макете, збирке узорака материјала, комплети материјала за радне вежбе, одговарајући алати за ручну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обраду материјала итд.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20.0" w:type="dxa"/>
        <w:jc w:val="left"/>
        <w:tblInd w:w="-10.0" w:type="dxa"/>
        <w:tblLayout w:type="fixed"/>
        <w:tblLook w:val="0000"/>
      </w:tblPr>
      <w:tblGrid>
        <w:gridCol w:w="1880"/>
        <w:gridCol w:w="1300"/>
        <w:gridCol w:w="10740"/>
        <w:tblGridChange w:id="0">
          <w:tblGrid>
            <w:gridCol w:w="1880"/>
            <w:gridCol w:w="1300"/>
            <w:gridCol w:w="1074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184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Б: АКТИВНОСТИ КОЈЕ ДОМИНИРАЈУ У РАДУ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Наставника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(организатор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Пажљиво планира и припрема наставу, проверава претходна знања и искуства ученика, реализује и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реализатор наставе, партнер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води настани процес, помаже ученицима да поставе циљеве и задатке, помаже ученицима у процесу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 комуникацији,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мотивише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учења и решавања задатака, прати и пружа подршку, подстиче ученике на стваралачко истраживање,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праћење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подстиче сарадњу и тимски рад, помаже ученицима да превазиђу неочекиване проблеме и ситуације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практичног  рада,  праћење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током учења,  самостално и заједно  са ученицима вреднује процес и резултате наставе, вреднује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постигнућа ученика...)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резултате сопственог рада (рефлективни практичар)...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(разговор,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слушање,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описивање,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Пажљиво прате излагање нставника и својих другова, аргументовано и са уважавањем се укључује у</w:t>
            </w:r>
          </w:p>
        </w:tc>
      </w:tr>
      <w:tr>
        <w:trPr>
          <w:cantSplit w:val="1"/>
          <w:trHeight w:val="214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експериментисање,</w:t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посматрање,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уочавање,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дискусије и износи своја мишљења, планира своје учење и напредак, процењује свој и рад својих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израда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практичног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другова, проналази начине за решавање проблема, истражује различите изворе знања, повезује нова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рада,стварање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стварање,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 ранијим знањима и искуством, учествује у различитим наставним и ваннаставним активностима и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истраживање,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планирање,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пројектима...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представљање,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унапређивање...)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ind w:left="3720" w:firstLine="0"/>
        <w:rPr>
          <w:rFonts w:ascii="Times New Roman" w:cs="Times New Roman" w:eastAsia="Times New Roman" w:hAnsi="Times New Roman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vertAlign w:val="baseline"/>
          <w:rtl w:val="0"/>
        </w:rPr>
        <w:t xml:space="preserve">В: НАЧИНИ ПРАЋЕЊА НАПРЕДОВАЊА УЧЕНИКА ТОКОМ ГОДИНЕ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9372600</wp:posOffset>
                </wp:positionH>
                <wp:positionV relativeFrom="paragraph">
                  <wp:posOffset>114300</wp:posOffset>
                </wp:positionV>
                <wp:extent cx="12700" cy="1206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339968" y="3773968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9372600</wp:posOffset>
                </wp:positionH>
                <wp:positionV relativeFrom="paragraph">
                  <wp:posOffset>114300</wp:posOffset>
                </wp:positionV>
                <wp:extent cx="12700" cy="12065"/>
                <wp:effectExtent b="0" l="0" r="0" t="0"/>
                <wp:wrapNone/>
                <wp:docPr id="4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820.0" w:type="dxa"/>
        <w:jc w:val="left"/>
        <w:tblInd w:w="10.0" w:type="dxa"/>
        <w:tblLayout w:type="fixed"/>
        <w:tblLook w:val="0000"/>
      </w:tblPr>
      <w:tblGrid>
        <w:gridCol w:w="1200"/>
        <w:gridCol w:w="1360"/>
        <w:gridCol w:w="1520"/>
        <w:gridCol w:w="1260"/>
        <w:gridCol w:w="1000"/>
        <w:gridCol w:w="1800"/>
        <w:gridCol w:w="1340"/>
        <w:gridCol w:w="1280"/>
        <w:gridCol w:w="1800"/>
        <w:gridCol w:w="2260"/>
        <w:tblGridChange w:id="0">
          <w:tblGrid>
            <w:gridCol w:w="1200"/>
            <w:gridCol w:w="1360"/>
            <w:gridCol w:w="1520"/>
            <w:gridCol w:w="1260"/>
            <w:gridCol w:w="1000"/>
            <w:gridCol w:w="1800"/>
            <w:gridCol w:w="1340"/>
            <w:gridCol w:w="1280"/>
            <w:gridCol w:w="1800"/>
            <w:gridCol w:w="2260"/>
          </w:tblGrid>
        </w:tblGridChange>
      </w:tblGrid>
      <w:tr>
        <w:trPr>
          <w:cantSplit w:val="1"/>
          <w:trHeight w:val="4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Усмено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Практичан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Домаћи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Презентација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Графички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Сарадња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Показивање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Заинтересованост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излагање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иницијативе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 тиму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ind w:right="43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ind w:right="35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ind w:right="75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ind w:right="97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spacing w:line="235" w:lineRule="auto"/>
        <w:ind w:left="120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начини који се користе у раду)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) Усмено одговарање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800.0" w:type="dxa"/>
        <w:jc w:val="left"/>
        <w:tblInd w:w="10.0" w:type="dxa"/>
        <w:tblLayout w:type="fixed"/>
        <w:tblLook w:val="0000"/>
      </w:tblPr>
      <w:tblGrid>
        <w:gridCol w:w="2960"/>
        <w:gridCol w:w="2960"/>
        <w:gridCol w:w="2960"/>
        <w:gridCol w:w="2940"/>
        <w:gridCol w:w="2980"/>
        <w:tblGridChange w:id="0">
          <w:tblGrid>
            <w:gridCol w:w="2960"/>
            <w:gridCol w:w="2960"/>
            <w:gridCol w:w="2960"/>
            <w:gridCol w:w="2940"/>
            <w:gridCol w:w="298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ind w:left="8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Одличан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ind w:left="9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Добар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ind w:left="8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Довољан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примењује знања,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познавање и разумевање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самостална репродукција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присећање делова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неусвојена већина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укључујући и методолошка,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свих наставних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научених садржја уз мању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или основних појмова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често и до нивоа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сложеним и непознатим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скоро у потпуности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 наставника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A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 наставника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препознавања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ситуацијама; самостално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поседује развијену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поседовање способности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делимично памћење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неусвојеност кључних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 креативан начин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способност анализе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анализе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репродукција научених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појмова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објашњава и критички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синтезе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делимично повезивање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али без примера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непостојање потребних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разматра сложене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делимични повезује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усвојеног знања са сличним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E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-слабија активност на часу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предзнања за усвајање нових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садржинске целине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усвојено градиво са другим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садржајем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усвајању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вештина и навика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информације; процењује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сличним садржајима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примена садржаја са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8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изостаје повезивање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ретка спремност за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вредност теорија, идеја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примењује садржај,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мањим грешкама уз давање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D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 унутар предмета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исказивање знања, умења и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ставова;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углавном. без гршке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наставникових примера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2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чини грешке и неуочава 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вештина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бира, повезује и вреднује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давање наставникових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исправљање грешака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7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-несамосталност у раду,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пасивност и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различите врсте и изворе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примера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наставникову помоћ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C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тражење и прихваћање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незаинтересованост на часу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података;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заинтересованост за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слабија активност на часу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помоћи и савета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недостатак интереса за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формулише претпоставке,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наставне садржаје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коришћење једног извора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стицањем нових знања, чак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проверава их и аргументује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активност на часу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знања (уџбеника или записа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уз велико залагање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решења, ставове и одлуке;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самостално уочавањеи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свесци)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решава проблеме који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исправљање грешака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имају и више решења,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примена усвојених знања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вреднује и образлаже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вештина у новим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решења и примењене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ситуацијама уз постицај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поступке;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-коришћење различитих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континуирано показује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извора знања уз постицај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заинтересованост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одговорност према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сопственом процесу учења,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уважава препоруке за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напредовање и реализује их.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463" w:top="1305" w:left="740" w:right="144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б) Тест се вреднује кроз проценте: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660.0" w:type="dxa"/>
        <w:jc w:val="left"/>
        <w:tblInd w:w="10.0" w:type="dxa"/>
        <w:tblLayout w:type="fixed"/>
        <w:tblLook w:val="0000"/>
      </w:tblPr>
      <w:tblGrid>
        <w:gridCol w:w="1840"/>
        <w:gridCol w:w="5820"/>
        <w:tblGridChange w:id="0">
          <w:tblGrid>
            <w:gridCol w:w="1840"/>
            <w:gridCol w:w="5820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C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D">
            <w:pPr>
              <w:ind w:left="11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Опис оцене – проценат (бодови)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Одличан (5)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B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85-100 %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B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71-84 %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Добар (3)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B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55-70 %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Довољан (2)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B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31-55 %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C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0-30 %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в) Раду тиму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880.0" w:type="dxa"/>
        <w:jc w:val="left"/>
        <w:tblInd w:w="70.0" w:type="dxa"/>
        <w:tblLayout w:type="fixed"/>
        <w:tblLook w:val="0000"/>
      </w:tblPr>
      <w:tblGrid>
        <w:gridCol w:w="2980"/>
        <w:gridCol w:w="2980"/>
        <w:gridCol w:w="2960"/>
        <w:gridCol w:w="2980"/>
        <w:gridCol w:w="2980"/>
        <w:tblGridChange w:id="0">
          <w:tblGrid>
            <w:gridCol w:w="2980"/>
            <w:gridCol w:w="2980"/>
            <w:gridCol w:w="2960"/>
            <w:gridCol w:w="2980"/>
            <w:gridCol w:w="2980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7">
            <w:pPr>
              <w:ind w:left="8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Одличан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8">
            <w:pPr>
              <w:ind w:left="7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9">
            <w:pPr>
              <w:ind w:left="9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Добар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A">
            <w:pPr>
              <w:ind w:left="8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Довољан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B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-ученик је посебно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-мотивисан је и редовно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мотивисан, креативан,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извршава задатке;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8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 подели задатака групе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-ради на нивоу присећања;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A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-незаинтересован за рад,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у раду, поштује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-решава проблеме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D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потребна помоћ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 групи почиње да ради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DF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омета друге;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друге, редован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користећи научне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2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 интервенцију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4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-потстицање и помоћ га не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извршавању обавеза;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7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-за рад потребна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9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мотивишу на рада;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-даје креативне примедбе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-поштује правила рада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C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помоћ,постицај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-задатак не завршава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E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 поштује правила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предлоге;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-подржава рад групе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1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усмеравање;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има грешака;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3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понашања у групи;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поштује правила рада;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потстиче их на рад;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6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-спор и непрецизан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-површан у раду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8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-тражи пуну пажњу и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 презентовању је јасан,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-поуздан, марљив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B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презентацији;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поштовању правила;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D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индивидуалан приступ.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тачан и уме да искаже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0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-теже исказује своје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-углавном је пасиван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суштину;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-презентује тачне податке.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5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мишљење;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групи.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-уочава битно и разликује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A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-није самосталан, прати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га од небитног;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F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-зна добро да организује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4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-научено градиво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води  рад у групи;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9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примењује погрешно;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-има високо развијено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E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-делимучно поштије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критичко мишљење.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3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правила рада.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г)Презентација/Презентовање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20.0" w:type="dxa"/>
        <w:jc w:val="left"/>
        <w:tblInd w:w="10.0" w:type="dxa"/>
        <w:tblLayout w:type="fixed"/>
        <w:tblLook w:val="0000"/>
      </w:tblPr>
      <w:tblGrid>
        <w:gridCol w:w="7920"/>
        <w:gridCol w:w="2300"/>
        <w:tblGridChange w:id="0">
          <w:tblGrid>
            <w:gridCol w:w="7920"/>
            <w:gridCol w:w="230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8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Презентација ( електронска форма, плакат, паноа...)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Број бодова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Презентација је добро видљива и јасна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Количина текста у презентацији се уклапа у стандарде добре презентације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Одабир слика и графикона је у складу са презентацијом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Дизајн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Мултимедијалност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Интерактивност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8719185" cy="127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86408" y="3780000"/>
                          <a:ext cx="8719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8719185" cy="12700"/>
                <wp:effectExtent b="0" l="0" r="0" t="0"/>
                <wp:wrapNone/>
                <wp:docPr id="4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9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0" cy="140906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75468"/>
                          <a:ext cx="0" cy="14090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0" cy="1409065"/>
                <wp:effectExtent b="0" l="0" r="0" t="0"/>
                <wp:wrapNone/>
                <wp:docPr id="4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0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292100</wp:posOffset>
                </wp:positionV>
                <wp:extent cx="12700" cy="140906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75468"/>
                          <a:ext cx="0" cy="14090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292100</wp:posOffset>
                </wp:positionV>
                <wp:extent cx="12700" cy="1409065"/>
                <wp:effectExtent b="0" l="0" r="0" t="0"/>
                <wp:wrapNone/>
                <wp:docPr id="46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0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5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ind w:left="608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Презентовање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740.0" w:type="dxa"/>
        <w:jc w:val="left"/>
        <w:tblInd w:w="0.0" w:type="pct"/>
        <w:tblLayout w:type="fixed"/>
        <w:tblLook w:val="0000"/>
      </w:tblPr>
      <w:tblGrid>
        <w:gridCol w:w="4600"/>
        <w:gridCol w:w="4560"/>
        <w:gridCol w:w="4580"/>
        <w:tblGridChange w:id="0">
          <w:tblGrid>
            <w:gridCol w:w="4600"/>
            <w:gridCol w:w="4560"/>
            <w:gridCol w:w="4580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9">
            <w:pPr>
              <w:ind w:left="17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A">
            <w:pPr>
              <w:ind w:left="11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НАЧИН ИЗЛАГАЊА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4B">
            <w:pPr>
              <w:ind w:left="8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РЕАКЦИЈА СЛУШАЛАЦА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4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Обухваћени су сви важни делови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4D">
            <w:pPr>
              <w:ind w:left="1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 Изражавање је</w:t>
            </w:r>
          </w:p>
        </w:tc>
        <w:tc>
          <w:tcPr/>
          <w:p w:rsidR="00000000" w:rsidDel="00000000" w:rsidP="00000000" w:rsidRDefault="00000000" w:rsidRPr="00000000" w14:paraId="0000024E">
            <w:pPr>
              <w:ind w:left="2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слушаоцисапажњомпратепрезентацију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4F">
            <w:pPr>
              <w:ind w:left="2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50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а) довољно  гласно</w:t>
            </w:r>
          </w:p>
        </w:tc>
        <w:tc>
          <w:tcPr/>
          <w:p w:rsidR="00000000" w:rsidDel="00000000" w:rsidP="00000000" w:rsidRDefault="00000000" w:rsidRPr="00000000" w14:paraId="00000251">
            <w:pPr>
              <w:ind w:left="2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укључују се питањима и коментарима</w:t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5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след излагања је логичан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53">
            <w:pPr>
              <w:ind w:left="79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б) правилно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56">
            <w:pPr>
              <w:ind w:left="79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в) јасно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8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д) Практични радови, вреднуј се на основу: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numPr>
          <w:ilvl w:val="0"/>
          <w:numId w:val="1"/>
        </w:numPr>
        <w:tabs>
          <w:tab w:val="left" w:pos="1560"/>
        </w:tabs>
        <w:spacing w:line="181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сложености рада,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numPr>
          <w:ilvl w:val="0"/>
          <w:numId w:val="1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самосталности израде рада од стране ученика,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numPr>
          <w:ilvl w:val="0"/>
          <w:numId w:val="1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примене мера заштите на раду,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numPr>
          <w:ilvl w:val="0"/>
          <w:numId w:val="1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правилног коришћења различитих алата и прибора,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numPr>
          <w:ilvl w:val="0"/>
          <w:numId w:val="1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прецизности преношења мера са цртежа на материјал,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numPr>
          <w:ilvl w:val="0"/>
          <w:numId w:val="1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прецизност израде делова и завршне обраде,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numPr>
          <w:ilvl w:val="0"/>
          <w:numId w:val="1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фунционалности и/или естетске вредности рада,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numPr>
          <w:ilvl w:val="0"/>
          <w:numId w:val="1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  <w:sectPr>
          <w:type w:val="nextPage"/>
          <w:pgSz w:h="11909" w:w="16840" w:orient="landscape"/>
          <w:pgMar w:bottom="1063" w:top="830" w:left="740" w:right="1198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мотивисаности ученика током израде рада</w:t>
      </w:r>
      <w:r w:rsidDel="00000000" w:rsidR="00000000" w:rsidRPr="00000000">
        <w:rPr>
          <w:rtl w:val="0"/>
        </w:rPr>
      </w:r>
    </w:p>
    <w:bookmarkStart w:colFirst="0" w:colLast="0" w:name="bookmark=id.tyjcwt" w:id="1"/>
    <w:bookmarkEnd w:id="1"/>
    <w:p w:rsidR="00000000" w:rsidDel="00000000" w:rsidP="00000000" w:rsidRDefault="00000000" w:rsidRPr="00000000" w14:paraId="0000026D">
      <w:pPr>
        <w:numPr>
          <w:ilvl w:val="0"/>
          <w:numId w:val="4"/>
        </w:numPr>
        <w:tabs>
          <w:tab w:val="left" w:pos="274"/>
        </w:tabs>
        <w:spacing w:line="237" w:lineRule="auto"/>
        <w:ind w:left="10" w:right="46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516573</wp:posOffset>
                </wp:positionH>
                <wp:positionV relativeFrom="page">
                  <wp:posOffset>534988</wp:posOffset>
                </wp:positionV>
                <wp:extent cx="9662160" cy="18605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519683" y="3691735"/>
                          <a:ext cx="9652635" cy="17653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516573</wp:posOffset>
                </wp:positionH>
                <wp:positionV relativeFrom="page">
                  <wp:posOffset>534988</wp:posOffset>
                </wp:positionV>
                <wp:extent cx="9662160" cy="186055"/>
                <wp:effectExtent b="0" l="0" r="0" t="0"/>
                <wp:wrapNone/>
                <wp:docPr id="49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2160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 самостално испуњава захтеве који су утврђени наосновном и средњем нивоу и већину захтева са напредног нивоа стандарда уз веома висок степен ангажовања,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одличан (5);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numPr>
          <w:ilvl w:val="0"/>
          <w:numId w:val="4"/>
        </w:numPr>
        <w:tabs>
          <w:tab w:val="left" w:pos="274"/>
        </w:tabs>
        <w:spacing w:line="235" w:lineRule="auto"/>
        <w:ind w:left="10" w:right="12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потпуности, самостално, испуњава захтеве који су утврђени на основном и средњем нивоу, као и део захтева са напредног нивоа стандарда уз мању помоћ наставника уз висок степен ангажовања,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врлодобар (4);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numPr>
          <w:ilvl w:val="0"/>
          <w:numId w:val="4"/>
        </w:numPr>
        <w:tabs>
          <w:tab w:val="left" w:pos="274"/>
        </w:tabs>
        <w:spacing w:line="235" w:lineRule="auto"/>
        <w:ind w:left="10" w:right="28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потпуности, самостално испуњава захтеве који су утврђени на основном и већи део на средњем нивоу стандарда уз ангажовање ученика,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добар (3);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numPr>
          <w:ilvl w:val="0"/>
          <w:numId w:val="4"/>
        </w:numPr>
        <w:tabs>
          <w:tab w:val="left" w:pos="274"/>
        </w:tabs>
        <w:spacing w:line="237" w:lineRule="auto"/>
        <w:ind w:left="10" w:right="104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испуњава уз помоћ наставника захтеве који су утврђени у већем делу основног нивоа стандарда постигнућа и ангажовање ученика,добијаоцену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довољан (2);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-342899</wp:posOffset>
                </wp:positionV>
                <wp:extent cx="9661525" cy="18669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0000" y="3691418"/>
                          <a:ext cx="9652000" cy="17716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-342899</wp:posOffset>
                </wp:positionV>
                <wp:extent cx="9661525" cy="18669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6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-165099</wp:posOffset>
                </wp:positionV>
                <wp:extent cx="9661525" cy="36258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-165099</wp:posOffset>
                </wp:positionV>
                <wp:extent cx="9661525" cy="362585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9661525" cy="18351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9661525" cy="18351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-1752599</wp:posOffset>
                </wp:positionV>
                <wp:extent cx="9661525" cy="36258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-1752599</wp:posOffset>
                </wp:positionV>
                <wp:extent cx="9661525" cy="362585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-1396999</wp:posOffset>
                </wp:positionV>
                <wp:extent cx="9661525" cy="18351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-1396999</wp:posOffset>
                </wp:positionV>
                <wp:extent cx="9661525" cy="183515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-1231899</wp:posOffset>
                </wp:positionV>
                <wp:extent cx="9661525" cy="36258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-1231899</wp:posOffset>
                </wp:positionV>
                <wp:extent cx="9661525" cy="362585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-876299</wp:posOffset>
                </wp:positionV>
                <wp:extent cx="9661525" cy="18351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-876299</wp:posOffset>
                </wp:positionV>
                <wp:extent cx="9661525" cy="183515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-698499</wp:posOffset>
                </wp:positionV>
                <wp:extent cx="9661525" cy="36322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0000" y="3603153"/>
                          <a:ext cx="9652000" cy="35369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-698499</wp:posOffset>
                </wp:positionV>
                <wp:extent cx="9661525" cy="363220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75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ind w:left="1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5) ученик који ни уз помоћна наставника неиспуњава захтеве који су утврђени на основном нивоу стандарда,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недовољан (1).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ind w:left="10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Део из Правилника о оцењивању ученика у основној школи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27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257" w:lineRule="auto"/>
        <w:ind w:left="10" w:firstLine="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440" w:top="852" w:left="850" w:right="858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„Ученик се оцењује на основу усмене и писмене провере постигнућа и практичног рада, као и на основу активности и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- портфолија, у складу са програмом предмета. 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предмета. У циљу постизања озбиљнијег и одговорнијег односа ученика према усвајању знања, провера постигнућа ученика обавља се на сваком часу, а ученик, у току часа, може да буде само једанпут оцењен за усмену или писмену проверу постигнућа...“</w:t>
      </w:r>
    </w:p>
    <w:bookmarkStart w:colFirst="0" w:colLast="0" w:name="bookmark=id.3dy6vkm" w:id="2"/>
    <w:bookmarkEnd w:id="2"/>
    <w:p w:rsidR="00000000" w:rsidDel="00000000" w:rsidP="00000000" w:rsidRDefault="00000000" w:rsidRPr="00000000" w14:paraId="0000027D">
      <w:pPr>
        <w:ind w:right="-399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КРИТЕРИЈУМИ ОЦЕЊИВАЊА УЧЕНИКА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tabs>
          <w:tab w:val="left" w:pos="12940"/>
        </w:tabs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Наставни предмет: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ТЕХНИКА И ТЕХНОЛОГИЈА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  <w:t xml:space="preserve">Разред: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ШЕСТИ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tabs>
          <w:tab w:val="left" w:pos="12940"/>
        </w:tabs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6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2"/>
        <w:gridCol w:w="2255"/>
        <w:gridCol w:w="3019"/>
        <w:gridCol w:w="1867"/>
        <w:gridCol w:w="6638"/>
        <w:tblGridChange w:id="0">
          <w:tblGrid>
            <w:gridCol w:w="822"/>
            <w:gridCol w:w="2255"/>
            <w:gridCol w:w="3019"/>
            <w:gridCol w:w="1867"/>
            <w:gridCol w:w="66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Р. БР.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ОБЛАСТ / ТЕМА / МОДУЛ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МЕЂУПРЕДМЕТНЕ КОМПЕТЕНЦИЈЕ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СТАНДАРДИ ПОСТИГНУЋА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ИСХОДИ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 зваршетку наставне теме ученик ће бити у стању да: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ЖИВОТНО И РАДНО ОКРУЖЕЊЕ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Компентенција за целоживотно учење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повеже развој грађевинарства и значај урбанизма у побољшању услова живљења;</w:t>
            </w:r>
          </w:p>
          <w:p w:rsidR="00000000" w:rsidDel="00000000" w:rsidP="00000000" w:rsidRDefault="00000000" w:rsidRPr="00000000" w14:paraId="0000029A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анализира карактеристике савремене културе становања;</w:t>
            </w:r>
          </w:p>
          <w:p w:rsidR="00000000" w:rsidDel="00000000" w:rsidP="00000000" w:rsidRDefault="00000000" w:rsidRPr="00000000" w14:paraId="0000029B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класификује кућне инсталације на основу њихове намене;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САОБРАЋАЈ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Компентенција за целоживотно учење</w:t>
            </w:r>
          </w:p>
          <w:p w:rsidR="00000000" w:rsidDel="00000000" w:rsidP="00000000" w:rsidRDefault="00000000" w:rsidRPr="00000000" w14:paraId="000002A1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2A2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2A3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2A4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Решавање проблема</w:t>
            </w:r>
          </w:p>
          <w:p w:rsidR="00000000" w:rsidDel="00000000" w:rsidP="00000000" w:rsidRDefault="00000000" w:rsidRPr="00000000" w14:paraId="000002A5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Дигитална компетенција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Одговорно учење у демократском друштву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класификује врсте саобраћајних објеката према намени;</w:t>
            </w:r>
          </w:p>
          <w:p w:rsidR="00000000" w:rsidDel="00000000" w:rsidP="00000000" w:rsidRDefault="00000000" w:rsidRPr="00000000" w14:paraId="000002A9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повезује неопходност изградње прописне инфраструктуре са безбедношћу учесника у саобраћају;</w:t>
            </w:r>
          </w:p>
          <w:p w:rsidR="00000000" w:rsidDel="00000000" w:rsidP="00000000" w:rsidRDefault="00000000" w:rsidRPr="00000000" w14:paraId="000002AA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повезује коришћење информационих технологија у саобраћајним објектима са управљањем и безбедношћу путника и робе;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демонстрира правилно и безбедно понашање и кретање пешака и возача бицикла на саобраћајном полигону и/или уз помоћ рачунарске симулације;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ТЕХНИЧКА И ДИГИТАЛНА ПИСМЕНОСТ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Компентенција за целоживотно учење</w:t>
            </w:r>
          </w:p>
          <w:p w:rsidR="00000000" w:rsidDel="00000000" w:rsidP="00000000" w:rsidRDefault="00000000" w:rsidRPr="00000000" w14:paraId="000002B1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2B2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2B3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Решавање проблема</w:t>
            </w:r>
          </w:p>
          <w:p w:rsidR="00000000" w:rsidDel="00000000" w:rsidP="00000000" w:rsidRDefault="00000000" w:rsidRPr="00000000" w14:paraId="000002B4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Естетичка компетенција</w:t>
            </w:r>
          </w:p>
          <w:p w:rsidR="00000000" w:rsidDel="00000000" w:rsidP="00000000" w:rsidRDefault="00000000" w:rsidRPr="00000000" w14:paraId="000002B5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Дигитална компетенција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скицира просторни изглед грађевинског објекта;</w:t>
            </w:r>
          </w:p>
          <w:p w:rsidR="00000000" w:rsidDel="00000000" w:rsidP="00000000" w:rsidRDefault="00000000" w:rsidRPr="00000000" w14:paraId="000002B9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чита и црта грађевински технички цртеж уважавајући фазе изградње грађевинског објекта уз примену одговарајућих правила и симбола;</w:t>
            </w:r>
          </w:p>
          <w:p w:rsidR="00000000" w:rsidDel="00000000" w:rsidP="00000000" w:rsidRDefault="00000000" w:rsidRPr="00000000" w14:paraId="000002BA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користи рачунарске апликације за техничко цртање, 3D приказ грађевинског објекта и унутрашње уређење стана уважавајући потребе савремене културе становања;</w:t>
            </w:r>
          </w:p>
          <w:p w:rsidR="00000000" w:rsidDel="00000000" w:rsidP="00000000" w:rsidRDefault="00000000" w:rsidRPr="00000000" w14:paraId="000002BB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самостално креира дигиталну презентацију и представља је;</w:t>
            </w:r>
          </w:p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РЕСУРСИ И ПРОИЗВОДЊА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Компентенција за целоживотно учење</w:t>
            </w:r>
          </w:p>
          <w:p w:rsidR="00000000" w:rsidDel="00000000" w:rsidP="00000000" w:rsidRDefault="00000000" w:rsidRPr="00000000" w14:paraId="000002C2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2C3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2C4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класификује грађевинске материјале према врсти и својствима и процењује могућности њихове примене; </w:t>
            </w:r>
          </w:p>
          <w:p w:rsidR="00000000" w:rsidDel="00000000" w:rsidP="00000000" w:rsidRDefault="00000000" w:rsidRPr="00000000" w14:paraId="000002C8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повезује коришћење грађевинских материјала са утицајем на животну средину; </w:t>
            </w:r>
          </w:p>
          <w:p w:rsidR="00000000" w:rsidDel="00000000" w:rsidP="00000000" w:rsidRDefault="00000000" w:rsidRPr="00000000" w14:paraId="000002C9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повезује алате и машине са врстама грађевинских и пољопривредних радова;</w:t>
            </w:r>
          </w:p>
          <w:p w:rsidR="00000000" w:rsidDel="00000000" w:rsidP="00000000" w:rsidRDefault="00000000" w:rsidRPr="00000000" w14:paraId="000002CA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реализује активност која  указује на  важност рециклаже;</w:t>
            </w:r>
          </w:p>
          <w:p w:rsidR="00000000" w:rsidDel="00000000" w:rsidP="00000000" w:rsidRDefault="00000000" w:rsidRPr="00000000" w14:paraId="000002CB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образложи на примеру  коришћење обновљивих извора енергије и начине њиховог претварања у корисне облике енергије; </w:t>
            </w:r>
          </w:p>
          <w:p w:rsidR="00000000" w:rsidDel="00000000" w:rsidP="00000000" w:rsidRDefault="00000000" w:rsidRPr="00000000" w14:paraId="000002CC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правилно и безбедно користи уређаје за загревање и климатизацију простора;</w:t>
            </w:r>
          </w:p>
          <w:p w:rsidR="00000000" w:rsidDel="00000000" w:rsidP="00000000" w:rsidRDefault="00000000" w:rsidRPr="00000000" w14:paraId="000002CD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повезује значај извођења топлотне изолације са уштедом енергије;</w:t>
            </w:r>
          </w:p>
          <w:p w:rsidR="00000000" w:rsidDel="00000000" w:rsidP="00000000" w:rsidRDefault="00000000" w:rsidRPr="00000000" w14:paraId="000002CE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повезује гране пољопривреде са одређеном врстом производње хране; </w:t>
            </w:r>
          </w:p>
          <w:p w:rsidR="00000000" w:rsidDel="00000000" w:rsidP="00000000" w:rsidRDefault="00000000" w:rsidRPr="00000000" w14:paraId="000002CF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описује занимања у области грађевинарства, пољопривреде, производње и прераде хране;</w:t>
            </w:r>
          </w:p>
          <w:p w:rsidR="00000000" w:rsidDel="00000000" w:rsidP="00000000" w:rsidRDefault="00000000" w:rsidRPr="00000000" w14:paraId="000002D0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изради модел грађевинске машине или пољопривредне машине уз примену мера заштите на раду;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2D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КОНСТРУКТОРСКО МОДЕЛОВАЊЕ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Компентенција за целоживотно учење</w:t>
            </w:r>
          </w:p>
          <w:p w:rsidR="00000000" w:rsidDel="00000000" w:rsidP="00000000" w:rsidRDefault="00000000" w:rsidRPr="00000000" w14:paraId="000002D6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2D7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2D8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самостално/тимски врши избор макете/модела грађевинског објекта и образлажи избор;</w:t>
            </w:r>
          </w:p>
          <w:p w:rsidR="00000000" w:rsidDel="00000000" w:rsidP="00000000" w:rsidRDefault="00000000" w:rsidRPr="00000000" w14:paraId="000002DC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самостално проналази информације о условима, потребама и начину реализације макете/модела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користећи ИКТ;</w:t>
            </w:r>
          </w:p>
          <w:p w:rsidR="00000000" w:rsidDel="00000000" w:rsidP="00000000" w:rsidRDefault="00000000" w:rsidRPr="00000000" w14:paraId="000002DD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креира планску документацију (листу материјала, редослед операција, процену трошкова) користећи програм за обраду текста;</w:t>
            </w:r>
          </w:p>
          <w:p w:rsidR="00000000" w:rsidDel="00000000" w:rsidP="00000000" w:rsidRDefault="00000000" w:rsidRPr="00000000" w14:paraId="000002DE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припрема и организује радно окружење одређујући одговарајуће алате, машине и опрему у складу са захтевима посла и материјалом који се обрађује;</w:t>
            </w:r>
          </w:p>
          <w:p w:rsidR="00000000" w:rsidDel="00000000" w:rsidP="00000000" w:rsidRDefault="00000000" w:rsidRPr="00000000" w14:paraId="000002DF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израђује макету/модел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      </w:r>
          </w:p>
          <w:p w:rsidR="00000000" w:rsidDel="00000000" w:rsidP="00000000" w:rsidRDefault="00000000" w:rsidRPr="00000000" w14:paraId="000002E0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учествује у успостављању критеријума за вредновање, процењује свој рад и рад других и предлаже унапређења постојеће макете/модела.</w:t>
            </w:r>
          </w:p>
        </w:tc>
      </w:tr>
    </w:tbl>
    <w:p w:rsidR="00000000" w:rsidDel="00000000" w:rsidP="00000000" w:rsidRDefault="00000000" w:rsidRPr="00000000" w14:paraId="000002E1">
      <w:pPr>
        <w:tabs>
          <w:tab w:val="left" w:pos="12940"/>
        </w:tabs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993" w:top="1168" w:left="860" w:right="125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1t3h5sf" w:id="3"/>
    <w:bookmarkEnd w:id="3"/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920.0" w:type="dxa"/>
        <w:jc w:val="left"/>
        <w:tblInd w:w="-10.0" w:type="dxa"/>
        <w:tblLayout w:type="fixed"/>
        <w:tblLook w:val="0000"/>
      </w:tblPr>
      <w:tblGrid>
        <w:gridCol w:w="3180"/>
        <w:gridCol w:w="10740"/>
        <w:tblGridChange w:id="0">
          <w:tblGrid>
            <w:gridCol w:w="3180"/>
            <w:gridCol w:w="1074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ind w:left="178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А: ОБЛИЦИ, МЕТОДЕ И НАСТАВНА СРЕДСТВА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8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Карактеристични облици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E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Фронтални, групни, рад у пару и индивидуални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A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E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Карактеристичнеметоде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E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Вербална, вербално-демонстрациона, графички радови, практичан рад, истраживачки рад ученика,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0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F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мапе ума, олује идеја, текстуалне, комбиновани рад (истовремено коришћење различитих метода)...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4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Наставна средства 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F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Уџбеник, рачунари и рачунарска опрема, интернет, мултимедијалне презентације, цртежи, модели и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6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помоћна наставна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F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макете, збирке узорака материјала, комплети материјала за радне вежбе, одговарајући алати за ручну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8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F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обраду материјала итд.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920.0" w:type="dxa"/>
        <w:jc w:val="left"/>
        <w:tblInd w:w="-10.0" w:type="dxa"/>
        <w:tblLayout w:type="fixed"/>
        <w:tblLook w:val="0000"/>
      </w:tblPr>
      <w:tblGrid>
        <w:gridCol w:w="1880"/>
        <w:gridCol w:w="1300"/>
        <w:gridCol w:w="10740"/>
        <w:tblGridChange w:id="0">
          <w:tblGrid>
            <w:gridCol w:w="1880"/>
            <w:gridCol w:w="1300"/>
            <w:gridCol w:w="1074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ind w:left="184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Б: АКТИВНОСТИ КОЈЕ ДОМИНИРАЈУ У РАДУ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30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4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Наставника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(организатор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0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Пажљиво планира и припрема наставу, проверава претходна знања и искуства ученика, реализује и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7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реализатор наставе, партнер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0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води настани процес, помаже ученицима да поставе циљеве и задатке, помаже ученицима у процесу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30A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 комуникацији,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0B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мотивише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0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учења и решавања задатака, прати и пружа подршку, подстиче ученике на стваралачко истраживање,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30D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0E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праћење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0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подстиче сарадњу и тимски рад, помаже ученицима да превазиђу неочекиване проблеме и ситуације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0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практичног  рада,  праћење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1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током учења,  самостално и заједно  са ученицима вреднује процес и резултате наставе, вреднује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3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постигнућа ученика...)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1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резултате сопственог рада (рефлективни практичар)...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2" w:hRule="atLeast"/>
          <w:tblHeader w:val="0"/>
        </w:trPr>
        <w:tc>
          <w:tcPr>
            <w:gridSpan w:val="2"/>
            <w:vMerge w:val="restart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Ученика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(разговор, слушање,  описивање,</w:t>
            </w:r>
          </w:p>
          <w:p w:rsidR="00000000" w:rsidDel="00000000" w:rsidP="00000000" w:rsidRDefault="00000000" w:rsidRPr="00000000" w14:paraId="0000031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експериментисање, посматрање, уочавање, израда</w:t>
            </w:r>
          </w:p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практичног рада,стварање</w:t>
            </w:r>
          </w:p>
          <w:p w:rsidR="00000000" w:rsidDel="00000000" w:rsidP="00000000" w:rsidRDefault="00000000" w:rsidRPr="00000000" w14:paraId="0000031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стварање, истраживање,</w:t>
            </w:r>
          </w:p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планирање, представљање,</w:t>
            </w:r>
          </w:p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унапређивање...)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32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Пажљиво прате излагање нставника и својих другова, аргументовано и са уважавањем се укључује у</w:t>
            </w:r>
          </w:p>
        </w:tc>
      </w:tr>
      <w:tr>
        <w:trPr>
          <w:cantSplit w:val="1"/>
          <w:trHeight w:val="250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дискусије и износи своја мишљења, планира своје учење и напредак, процењује свој и рад својих</w:t>
            </w:r>
          </w:p>
        </w:tc>
      </w:tr>
      <w:tr>
        <w:trPr>
          <w:cantSplit w:val="1"/>
          <w:trHeight w:val="250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другова, проналази начине за решавање проблема, истражује различите изворе знања, повезује нова</w:t>
            </w:r>
          </w:p>
        </w:tc>
      </w:tr>
      <w:tr>
        <w:trPr>
          <w:cantSplit w:val="1"/>
          <w:trHeight w:val="250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 ранијим знањима и искуством, учествује у различитим наставним и ваннаставним активностима и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пројектима...</w:t>
            </w:r>
          </w:p>
        </w:tc>
      </w:tr>
      <w:tr>
        <w:trPr>
          <w:cantSplit w:val="1"/>
          <w:trHeight w:val="250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4d34og8" w:id="4"/>
    <w:bookmarkEnd w:id="4"/>
    <w:p w:rsidR="00000000" w:rsidDel="00000000" w:rsidP="00000000" w:rsidRDefault="00000000" w:rsidRPr="00000000" w14:paraId="0000033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440" w:top="844" w:left="740" w:right="144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ind w:left="3720" w:firstLine="0"/>
        <w:rPr>
          <w:rFonts w:ascii="Times New Roman" w:cs="Times New Roman" w:eastAsia="Times New Roman" w:hAnsi="Times New Roman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vertAlign w:val="baseline"/>
          <w:rtl w:val="0"/>
        </w:rPr>
        <w:t xml:space="preserve">В: НАЧИНИ ПРАЋЕЊА НАПРЕДОВАЊА УЧЕНИКА ТОКОМ ГОДИНЕ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9372600</wp:posOffset>
                </wp:positionH>
                <wp:positionV relativeFrom="paragraph">
                  <wp:posOffset>114300</wp:posOffset>
                </wp:positionV>
                <wp:extent cx="12700" cy="1206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39968" y="3773968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9372600</wp:posOffset>
                </wp:positionH>
                <wp:positionV relativeFrom="paragraph">
                  <wp:posOffset>114300</wp:posOffset>
                </wp:positionV>
                <wp:extent cx="12700" cy="1206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3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820.0" w:type="dxa"/>
        <w:jc w:val="left"/>
        <w:tblInd w:w="10.0" w:type="dxa"/>
        <w:tblLayout w:type="fixed"/>
        <w:tblLook w:val="0000"/>
      </w:tblPr>
      <w:tblGrid>
        <w:gridCol w:w="1200"/>
        <w:gridCol w:w="1360"/>
        <w:gridCol w:w="1520"/>
        <w:gridCol w:w="1260"/>
        <w:gridCol w:w="1000"/>
        <w:gridCol w:w="1800"/>
        <w:gridCol w:w="1340"/>
        <w:gridCol w:w="1280"/>
        <w:gridCol w:w="1800"/>
        <w:gridCol w:w="2260"/>
        <w:tblGridChange w:id="0">
          <w:tblGrid>
            <w:gridCol w:w="1200"/>
            <w:gridCol w:w="1360"/>
            <w:gridCol w:w="1520"/>
            <w:gridCol w:w="1260"/>
            <w:gridCol w:w="1000"/>
            <w:gridCol w:w="1800"/>
            <w:gridCol w:w="1340"/>
            <w:gridCol w:w="1280"/>
            <w:gridCol w:w="1800"/>
            <w:gridCol w:w="2260"/>
          </w:tblGrid>
        </w:tblGridChange>
      </w:tblGrid>
      <w:tr>
        <w:trPr>
          <w:cantSplit w:val="1"/>
          <w:trHeight w:val="4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Усмено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Практичан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Домаћи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Презентација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Графички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Сарадња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Показивање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Заинтересованост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излагање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иницијативе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 тиму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5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6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6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6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6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0">
            <w:pPr>
              <w:ind w:right="43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74">
            <w:pPr>
              <w:ind w:right="35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75">
            <w:pPr>
              <w:ind w:right="75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79">
            <w:pPr>
              <w:ind w:right="97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4">
      <w:pPr>
        <w:spacing w:line="235" w:lineRule="auto"/>
        <w:ind w:left="120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начини који се користе у раду)</w:t>
      </w:r>
    </w:p>
    <w:p w:rsidR="00000000" w:rsidDel="00000000" w:rsidP="00000000" w:rsidRDefault="00000000" w:rsidRPr="00000000" w14:paraId="00000385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) Усмено одговарање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800.0" w:type="dxa"/>
        <w:jc w:val="left"/>
        <w:tblInd w:w="10.0" w:type="dxa"/>
        <w:tblLayout w:type="fixed"/>
        <w:tblLook w:val="0000"/>
      </w:tblPr>
      <w:tblGrid>
        <w:gridCol w:w="2960"/>
        <w:gridCol w:w="2960"/>
        <w:gridCol w:w="2960"/>
        <w:gridCol w:w="2940"/>
        <w:gridCol w:w="2980"/>
        <w:tblGridChange w:id="0">
          <w:tblGrid>
            <w:gridCol w:w="2960"/>
            <w:gridCol w:w="2960"/>
            <w:gridCol w:w="2960"/>
            <w:gridCol w:w="2940"/>
            <w:gridCol w:w="298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8">
            <w:pPr>
              <w:ind w:left="8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Одличан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9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A">
            <w:pPr>
              <w:ind w:left="9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Добар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B">
            <w:pPr>
              <w:ind w:left="8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Довољан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C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примењује знања,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познавање и разумевање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самостална репродукција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5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присећање делова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неусвојена већина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укључујући и методолошка,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свих наставних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научених садржја уз мању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A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или основних појмова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често и до нивоа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сложеним и непознатим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скоро у потпуности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 наставника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9F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 наставника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препознавања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ситуацијама; самостално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поседује развијену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поседовање способности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4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делимично памћење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неусвојеност кључних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 креативан начин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способност анализе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анализе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9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репродукција научених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појмова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објашњава и критички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синтезе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делимично повезивање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E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али без примера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A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непостојање потребних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разматра сложене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делимични повезује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усвојеног знања са сличним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3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-слабија активност на часу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предзнања за усвајање нових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садржинске целине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усвојено градиво са другим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садржајем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8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усвајању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вештина и навика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информације; процењује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сличним садржајима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примена садржаја са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D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изостаје повезивање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B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ретка спремност за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вредност теорија, идеја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примењује садржај,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мањим грешкама уз давање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2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 унутар предмета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исказивање знања, умења и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ставова;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углавном. без гршке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наставникових примера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7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чини грешке и неуочава 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вештина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бира, повезује и вреднује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давање наставникових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исправљање грешака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C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-несамосталност у раду,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пасивност и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различите врсте и изворе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C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примера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наставникову помоћ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1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тражење и прихваћање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незаинтересованост на часу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података;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заинтересованост за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слабија активност на часу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6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помоћи и савета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недостатак интереса за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формулише претпоставке,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наставне садржаје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коришћење једног извора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стицањем нових знања, чак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проверава их и аргументује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активност на часу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D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знања (уџбеника или записа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уз велико залагање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решења, ставове и одлуке;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самостално уочавањеи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свесци)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решава проблеме који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исправљање грешака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имају и више решења,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примена усвојених знања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E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вреднује и образлаже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вештина у новим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решења и примењене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ситуацијама уз постицај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поступке;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-коришћење различитих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F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континуирано показује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извора знања уз постицај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заинтересованост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одговорност према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0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сопственом процесу учења,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1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уважава препоруке за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1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1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1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1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напредовање и реализује их.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413" w:top="844" w:left="740" w:right="131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б) Тест се вреднује кроз проценте:</w:t>
      </w:r>
      <w:r w:rsidDel="00000000" w:rsidR="00000000" w:rsidRPr="00000000">
        <w:rPr>
          <w:rtl w:val="0"/>
        </w:rPr>
      </w:r>
    </w:p>
    <w:bookmarkStart w:colFirst="0" w:colLast="0" w:name="bookmark=id.2s8eyo1" w:id="5"/>
    <w:bookmarkEnd w:id="5"/>
    <w:p w:rsidR="00000000" w:rsidDel="00000000" w:rsidP="00000000" w:rsidRDefault="00000000" w:rsidRPr="00000000" w14:paraId="00000421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7660.0" w:type="dxa"/>
        <w:jc w:val="left"/>
        <w:tblInd w:w="10.0" w:type="dxa"/>
        <w:tblLayout w:type="fixed"/>
        <w:tblLook w:val="0000"/>
      </w:tblPr>
      <w:tblGrid>
        <w:gridCol w:w="1840"/>
        <w:gridCol w:w="5820"/>
        <w:tblGridChange w:id="0">
          <w:tblGrid>
            <w:gridCol w:w="1840"/>
            <w:gridCol w:w="5820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2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3">
            <w:pPr>
              <w:ind w:left="11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Опис оцене – проценат (бодови)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Одличан (5)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2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85-100 %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2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71-84 %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Добар (3)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2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55-70 %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Довољан (2)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3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31-55 %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3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0-30 %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в) Раду тиму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880.0" w:type="dxa"/>
        <w:jc w:val="left"/>
        <w:tblInd w:w="70.0" w:type="dxa"/>
        <w:tblLayout w:type="fixed"/>
        <w:tblLook w:val="0000"/>
      </w:tblPr>
      <w:tblGrid>
        <w:gridCol w:w="2980"/>
        <w:gridCol w:w="2980"/>
        <w:gridCol w:w="2960"/>
        <w:gridCol w:w="2980"/>
        <w:gridCol w:w="2980"/>
        <w:tblGridChange w:id="0">
          <w:tblGrid>
            <w:gridCol w:w="2980"/>
            <w:gridCol w:w="2980"/>
            <w:gridCol w:w="2960"/>
            <w:gridCol w:w="2980"/>
            <w:gridCol w:w="298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E">
            <w:pPr>
              <w:ind w:left="8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Одличан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F">
            <w:pPr>
              <w:ind w:left="7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0">
            <w:pPr>
              <w:ind w:left="9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Добар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1">
            <w:pPr>
              <w:ind w:left="8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Довољан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2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-ученик је посебно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4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-мотивисан је и редовно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мотивисан, креативан,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4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извршава задатке;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4F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 подели задатака групе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-ради на нивоу присећања;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1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-незаинтересован за рад,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5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у раду, поштује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-решава проблеме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4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потребна помоћ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 групи почиње да ради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6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омета друге;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5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друге, редован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користећи научне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9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 интервенцију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B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-потстицање и помоћ га не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5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извршавању обавеза;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E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-за рад потребна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5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0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мотивишу на рада;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-даје креативне примедбе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-поштује правила рада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3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помоћ,постицај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-задатак не завршава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5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 поштује правила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предлоге;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-подржава рад групе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8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усмеравање;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има грешака;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A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понашања у групи;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поштује правила рада;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потстиче их на рад;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D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-спор и непрецизан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-површан у раду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6F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-тражи пуну пажњу и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 презентовању је јасан,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-поуздан, марљив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2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презентацији;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поштовању правила;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4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индивидуалан приступ.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тачан и уме да искаже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7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-теже исказује своје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-углавном је пасиван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суштину;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-презентује тачне податке.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C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мишљење;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групи.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7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-уочава битно и разликује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1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-није самосталан, прати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га од небитног;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6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-зна добро да организује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B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-научено градиво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води  рад у групи;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8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90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примењује погрешно;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9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9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-има високо развијено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9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95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-делимучно поштије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9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9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критичко мишљење.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A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правила рада.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17dp8vu" w:id="6"/>
    <w:bookmarkEnd w:id="6"/>
    <w:p w:rsidR="00000000" w:rsidDel="00000000" w:rsidP="00000000" w:rsidRDefault="00000000" w:rsidRPr="00000000" w14:paraId="0000049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134" w:top="830" w:left="740" w:right="119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г)Презентација/Презентовање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20.0" w:type="dxa"/>
        <w:jc w:val="left"/>
        <w:tblInd w:w="10.0" w:type="dxa"/>
        <w:tblLayout w:type="fixed"/>
        <w:tblLook w:val="0000"/>
      </w:tblPr>
      <w:tblGrid>
        <w:gridCol w:w="7920"/>
        <w:gridCol w:w="2300"/>
        <w:tblGridChange w:id="0">
          <w:tblGrid>
            <w:gridCol w:w="7920"/>
            <w:gridCol w:w="230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0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Презентација ( електронска форма, плакат, паноа...)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Број бодова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Презентација је добро видљива и јасна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Количина текста у презентацији се уклапа у стандарде добре презентације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Одабир слика и графикона је у складу са презентацијом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Дизајн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Мултимедијалност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Интерактивност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8719185" cy="127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86408" y="3780000"/>
                          <a:ext cx="8719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8719185" cy="1270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9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0" cy="140906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75468"/>
                          <a:ext cx="0" cy="14090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0" cy="1409065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0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292100</wp:posOffset>
                </wp:positionV>
                <wp:extent cx="12700" cy="140906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75468"/>
                          <a:ext cx="0" cy="14090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292100</wp:posOffset>
                </wp:positionV>
                <wp:extent cx="12700" cy="1409065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0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B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ind w:left="608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Презентовање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3740.0" w:type="dxa"/>
        <w:jc w:val="left"/>
        <w:tblInd w:w="0.0" w:type="pct"/>
        <w:tblLayout w:type="fixed"/>
        <w:tblLook w:val="0000"/>
      </w:tblPr>
      <w:tblGrid>
        <w:gridCol w:w="4600"/>
        <w:gridCol w:w="4560"/>
        <w:gridCol w:w="4580"/>
        <w:tblGridChange w:id="0">
          <w:tblGrid>
            <w:gridCol w:w="4600"/>
            <w:gridCol w:w="4560"/>
            <w:gridCol w:w="4580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C1">
            <w:pPr>
              <w:ind w:left="17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C2">
            <w:pPr>
              <w:ind w:left="11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НАЧИН ИЗЛАГАЊА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4C3">
            <w:pPr>
              <w:ind w:left="8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РЕАКЦИЈА СЛУШАЛАЦА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C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Обухваћени су сви важни делови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C5">
            <w:pPr>
              <w:ind w:left="1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 Изражавање је</w:t>
            </w:r>
          </w:p>
        </w:tc>
        <w:tc>
          <w:tcPr/>
          <w:p w:rsidR="00000000" w:rsidDel="00000000" w:rsidP="00000000" w:rsidRDefault="00000000" w:rsidRPr="00000000" w14:paraId="000004C6">
            <w:pPr>
              <w:ind w:left="2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слушаоцисапажњомпратепрезентацију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C7">
            <w:pPr>
              <w:ind w:left="2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C8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а) довољно  гласно</w:t>
            </w:r>
          </w:p>
        </w:tc>
        <w:tc>
          <w:tcPr/>
          <w:p w:rsidR="00000000" w:rsidDel="00000000" w:rsidP="00000000" w:rsidRDefault="00000000" w:rsidRPr="00000000" w14:paraId="000004C9">
            <w:pPr>
              <w:ind w:left="2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укључују се питањима и коментарима</w:t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C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след излагања је логичан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CB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б) правилно</w:t>
            </w:r>
          </w:p>
        </w:tc>
        <w:tc>
          <w:tcPr/>
          <w:p w:rsidR="00000000" w:rsidDel="00000000" w:rsidP="00000000" w:rsidRDefault="00000000" w:rsidRPr="00000000" w14:paraId="000004C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CE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в) јасно</w:t>
            </w:r>
          </w:p>
        </w:tc>
        <w:tc>
          <w:tcPr/>
          <w:p w:rsidR="00000000" w:rsidDel="00000000" w:rsidP="00000000" w:rsidRDefault="00000000" w:rsidRPr="00000000" w14:paraId="000004C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8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4D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3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д) Практични радови, вреднују се на основу: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numPr>
          <w:ilvl w:val="0"/>
          <w:numId w:val="9"/>
        </w:numPr>
        <w:tabs>
          <w:tab w:val="left" w:pos="1560"/>
        </w:tabs>
        <w:spacing w:line="181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сложености рада,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numPr>
          <w:ilvl w:val="0"/>
          <w:numId w:val="9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самосталности израде рада од стране ученика,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numPr>
          <w:ilvl w:val="0"/>
          <w:numId w:val="9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примене мера заштите на раду,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numPr>
          <w:ilvl w:val="0"/>
          <w:numId w:val="9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правилног коришћења различитих алата и прибора,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numPr>
          <w:ilvl w:val="0"/>
          <w:numId w:val="9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прецизности преношења мера са цртежа на материјал,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numPr>
          <w:ilvl w:val="0"/>
          <w:numId w:val="9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прецизност израде делова и завршне обраде,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numPr>
          <w:ilvl w:val="0"/>
          <w:numId w:val="9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фунционалности и/или естетске вредности рада,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numPr>
          <w:ilvl w:val="0"/>
          <w:numId w:val="9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  <w:sectPr>
          <w:type w:val="nextPage"/>
          <w:pgSz w:h="11909" w:w="16840" w:orient="landscape"/>
          <w:pgMar w:bottom="1139" w:top="844" w:left="740" w:right="144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мотивисаности ученика током израде рада</w:t>
      </w:r>
      <w:r w:rsidDel="00000000" w:rsidR="00000000" w:rsidRPr="00000000">
        <w:rPr>
          <w:rtl w:val="0"/>
        </w:rPr>
      </w:r>
    </w:p>
    <w:bookmarkStart w:colFirst="0" w:colLast="0" w:name="bookmark=id.3rdcrjn" w:id="7"/>
    <w:bookmarkEnd w:id="7"/>
    <w:p w:rsidR="00000000" w:rsidDel="00000000" w:rsidP="00000000" w:rsidRDefault="00000000" w:rsidRPr="00000000" w14:paraId="000004E5">
      <w:pPr>
        <w:numPr>
          <w:ilvl w:val="0"/>
          <w:numId w:val="6"/>
        </w:numPr>
        <w:tabs>
          <w:tab w:val="left" w:pos="274"/>
        </w:tabs>
        <w:spacing w:line="237" w:lineRule="auto"/>
        <w:ind w:left="10" w:right="46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516573</wp:posOffset>
                </wp:positionH>
                <wp:positionV relativeFrom="page">
                  <wp:posOffset>534988</wp:posOffset>
                </wp:positionV>
                <wp:extent cx="9662160" cy="18605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19683" y="3691735"/>
                          <a:ext cx="9652635" cy="17653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516573</wp:posOffset>
                </wp:positionH>
                <wp:positionV relativeFrom="page">
                  <wp:posOffset>534988</wp:posOffset>
                </wp:positionV>
                <wp:extent cx="9662160" cy="186055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2160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 самостално испуњава захтеве који су утврђени наосновном и средњем нивоу и већину захтева са напредног нивоа стандарда уз веома висок степен ангажовања,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одличан (5);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numPr>
          <w:ilvl w:val="0"/>
          <w:numId w:val="6"/>
        </w:numPr>
        <w:tabs>
          <w:tab w:val="left" w:pos="274"/>
        </w:tabs>
        <w:spacing w:line="235" w:lineRule="auto"/>
        <w:ind w:left="10" w:right="12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потпуности, самостално, испуњава захтеве који су утврђени на основном и средњем нивоу, као и део захтева са напредног нивоа стандарда уз мању помоћ наставника уз висок степен ангажовања,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врлодобар (4);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numPr>
          <w:ilvl w:val="0"/>
          <w:numId w:val="6"/>
        </w:numPr>
        <w:tabs>
          <w:tab w:val="left" w:pos="274"/>
        </w:tabs>
        <w:spacing w:line="235" w:lineRule="auto"/>
        <w:ind w:left="10" w:right="28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потпуности, самостално испуњава захтеве који су утврђени на основном и већи део на средњем нивоу стандарда уз ангажовање ученика,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добар (3);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numPr>
          <w:ilvl w:val="0"/>
          <w:numId w:val="6"/>
        </w:numPr>
        <w:tabs>
          <w:tab w:val="left" w:pos="274"/>
        </w:tabs>
        <w:spacing w:line="237" w:lineRule="auto"/>
        <w:ind w:left="10" w:right="104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испуњава уз помоћ наставника захтеве који су утврђени у већем делу основног нивоа стандарда постигнућа и ангажовање ученика,добијаоцену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довољан (2);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-1752599</wp:posOffset>
                </wp:positionV>
                <wp:extent cx="9661525" cy="36258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-1752599</wp:posOffset>
                </wp:positionV>
                <wp:extent cx="9661525" cy="362585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-1396999</wp:posOffset>
                </wp:positionV>
                <wp:extent cx="9661525" cy="18351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-1396999</wp:posOffset>
                </wp:positionV>
                <wp:extent cx="9661525" cy="18351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-1231899</wp:posOffset>
                </wp:positionV>
                <wp:extent cx="9661525" cy="36258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-1231899</wp:posOffset>
                </wp:positionV>
                <wp:extent cx="9661525" cy="36258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-876299</wp:posOffset>
                </wp:positionV>
                <wp:extent cx="9661525" cy="18351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-876299</wp:posOffset>
                </wp:positionV>
                <wp:extent cx="9661525" cy="18351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-698499</wp:posOffset>
                </wp:positionV>
                <wp:extent cx="9661525" cy="3632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0000" y="3603153"/>
                          <a:ext cx="9652000" cy="35369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-698499</wp:posOffset>
                </wp:positionV>
                <wp:extent cx="9661525" cy="36322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-342899</wp:posOffset>
                </wp:positionV>
                <wp:extent cx="9661525" cy="1866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000" y="3691418"/>
                          <a:ext cx="9652000" cy="17716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-342899</wp:posOffset>
                </wp:positionV>
                <wp:extent cx="9661525" cy="1866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6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-165099</wp:posOffset>
                </wp:positionV>
                <wp:extent cx="9661525" cy="3625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-165099</wp:posOffset>
                </wp:positionV>
                <wp:extent cx="9661525" cy="3625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9661525" cy="18351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9661525" cy="18351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E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ind w:left="1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5)ученик који ни уз помоћна наставника неиспуњава захтеве који су утврђени на основном нивоу стандарда,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недовољан (1).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ind w:left="10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Део из Правилника о оцењивању ученика у основној школи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4F3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spacing w:line="257" w:lineRule="auto"/>
        <w:ind w:left="10" w:firstLine="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440" w:top="852" w:left="850" w:right="858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„Ученик се оцењује на основу усмене и писмене провере постигнућа и практичног рада, као и на основу активности и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- портфолија, у складу са програмом предмета. 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предмета. У циљу постизања озбиљнијег и одговорнијег односа ученика према усвајању знања, провера постигнућа ученика обавља се на сваком часу, а ученик, у току часа, може да буде само једанпут оцењен за усмену или писмену проверу постигнућа...“</w:t>
      </w:r>
    </w:p>
    <w:bookmarkStart w:colFirst="0" w:colLast="0" w:name="bookmark=id.26in1rg" w:id="8"/>
    <w:bookmarkEnd w:id="8"/>
    <w:p w:rsidR="00000000" w:rsidDel="00000000" w:rsidP="00000000" w:rsidRDefault="00000000" w:rsidRPr="00000000" w14:paraId="000004F5">
      <w:pPr>
        <w:ind w:right="-359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КРИТЕРИЈУМИ ОЦЕЊИВАЊА УЧЕНИКА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tabs>
          <w:tab w:val="left" w:pos="12940"/>
        </w:tabs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Наставни предмет: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ТЕХНИКА И ТЕХНОЛОГИЈА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  <w:t xml:space="preserve">Разред: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СЕДМИ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45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8"/>
        <w:gridCol w:w="2799"/>
        <w:gridCol w:w="2914"/>
        <w:gridCol w:w="1845"/>
        <w:gridCol w:w="6103"/>
        <w:tblGridChange w:id="0">
          <w:tblGrid>
            <w:gridCol w:w="798"/>
            <w:gridCol w:w="2799"/>
            <w:gridCol w:w="2914"/>
            <w:gridCol w:w="1845"/>
            <w:gridCol w:w="61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Р. БР.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ОБЛАСТ/ТЕМА/МОДУЛ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2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МЕЂУПРЕДМЕТНЕ КОМПЕТЕНЦИЈЕ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СТАНДАРДИ ПОСТИГНУЋА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ИСХОДИ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 завршетку наставне теме ученик ће бити у стању да: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50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ЖИВОТНО И РАДНО ОКРУЖЕЊЕ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повеже развој машина и  њихов допринос подизању квалитета живота и рада;</w:t>
            </w:r>
          </w:p>
          <w:p w:rsidR="00000000" w:rsidDel="00000000" w:rsidP="00000000" w:rsidRDefault="00000000" w:rsidRPr="00000000" w14:paraId="00000514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повеже ергономију са здрављем и конфором људи при употреби техничких средстава;</w:t>
            </w:r>
          </w:p>
          <w:p w:rsidR="00000000" w:rsidDel="00000000" w:rsidP="00000000" w:rsidRDefault="00000000" w:rsidRPr="00000000" w14:paraId="00000515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анализира да ли је коришћење одређене познате технике и технологије у складу са очувањем животне средине;</w:t>
            </w:r>
          </w:p>
          <w:p w:rsidR="00000000" w:rsidDel="00000000" w:rsidP="00000000" w:rsidRDefault="00000000" w:rsidRPr="00000000" w14:paraId="00000516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истражи могућности смањења трошкова енергије у домаћинству.</w:t>
            </w:r>
          </w:p>
          <w:p w:rsidR="00000000" w:rsidDel="00000000" w:rsidP="00000000" w:rsidRDefault="00000000" w:rsidRPr="00000000" w14:paraId="00000517">
            <w:pPr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1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САОБРАЋАЈ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51D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51E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51F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520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Решавање проблема</w:t>
            </w:r>
          </w:p>
          <w:p w:rsidR="00000000" w:rsidDel="00000000" w:rsidP="00000000" w:rsidRDefault="00000000" w:rsidRPr="00000000" w14:paraId="00000521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Дигитална компетенција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Одговорно учење у демократском друштву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разликује врсте транспортних машина;</w:t>
            </w:r>
          </w:p>
          <w:p w:rsidR="00000000" w:rsidDel="00000000" w:rsidP="00000000" w:rsidRDefault="00000000" w:rsidRPr="00000000" w14:paraId="00000525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повеже подсистеме код возила друмског саобраћаја са њиховом улогом;</w:t>
            </w:r>
          </w:p>
          <w:p w:rsidR="00000000" w:rsidDel="00000000" w:rsidP="00000000" w:rsidRDefault="00000000" w:rsidRPr="00000000" w14:paraId="00000526">
            <w:pPr>
              <w:numPr>
                <w:ilvl w:val="0"/>
                <w:numId w:val="12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провери техничку исправност бицикла;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демонстрира поступке одржавања бицикла или мопеда.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52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ТЕХНИЧКА И ДИГИТАЛНА ПИСМЕНОСТ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C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52D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52E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52F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Решавање проблема</w:t>
            </w:r>
          </w:p>
          <w:p w:rsidR="00000000" w:rsidDel="00000000" w:rsidP="00000000" w:rsidRDefault="00000000" w:rsidRPr="00000000" w14:paraId="00000530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Естетичка компетенција</w:t>
            </w:r>
          </w:p>
          <w:p w:rsidR="00000000" w:rsidDel="00000000" w:rsidP="00000000" w:rsidRDefault="00000000" w:rsidRPr="00000000" w14:paraId="00000531">
            <w:pPr>
              <w:numPr>
                <w:ilvl w:val="0"/>
                <w:numId w:val="16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Дигитална компетенција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4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самостално црта скицом и техничким цртежом предмете користећи ортогонално и просторно приказивање;</w:t>
            </w:r>
          </w:p>
          <w:p w:rsidR="00000000" w:rsidDel="00000000" w:rsidP="00000000" w:rsidRDefault="00000000" w:rsidRPr="00000000" w14:paraId="00000535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користи CAD технологију за креирање техничке документације;</w:t>
            </w:r>
          </w:p>
          <w:p w:rsidR="00000000" w:rsidDel="00000000" w:rsidP="00000000" w:rsidRDefault="00000000" w:rsidRPr="00000000" w14:paraId="00000536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образложи предности употребе 3D штампе у изради тродимензионалних модела и макета;</w:t>
            </w:r>
          </w:p>
          <w:p w:rsidR="00000000" w:rsidDel="00000000" w:rsidP="00000000" w:rsidRDefault="00000000" w:rsidRPr="00000000" w14:paraId="00000537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управља моделима користећи рачунар;</w:t>
            </w:r>
          </w:p>
          <w:p w:rsidR="00000000" w:rsidDel="00000000" w:rsidP="00000000" w:rsidRDefault="00000000" w:rsidRPr="00000000" w14:paraId="00000538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објасни улогу основних компоненти рачунара, таблета, паметних телефона и осталих савремених ИКТ уређаја.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53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РЕСУРСИ И ПРОИЗВОДЊА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D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53E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53F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540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3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аргументује значај рационалног коришћења расположивих ресурса на Земљи;</w:t>
            </w:r>
          </w:p>
          <w:p w:rsidR="00000000" w:rsidDel="00000000" w:rsidP="00000000" w:rsidRDefault="00000000" w:rsidRPr="00000000" w14:paraId="00000544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идентификује материјале који се користе у машинству и на основу њихових својстава процењује могућност  примене;</w:t>
            </w:r>
          </w:p>
          <w:p w:rsidR="00000000" w:rsidDel="00000000" w:rsidP="00000000" w:rsidRDefault="00000000" w:rsidRPr="00000000" w14:paraId="00000545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користи прибор за мерење у машинству водећи рачуна о прецизности мерења; </w:t>
            </w:r>
          </w:p>
          <w:p w:rsidR="00000000" w:rsidDel="00000000" w:rsidP="00000000" w:rsidRDefault="00000000" w:rsidRPr="00000000" w14:paraId="00000546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врши операције обраде материјала који се користе у машинству, помоћу одговарајућих алата, прибора и машина и примени одговарајуће мере заштите на раду;</w:t>
            </w:r>
          </w:p>
          <w:p w:rsidR="00000000" w:rsidDel="00000000" w:rsidP="00000000" w:rsidRDefault="00000000" w:rsidRPr="00000000" w14:paraId="00000547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објасни улогу одређених елемената машина и механизама на једноставном примеру;</w:t>
            </w:r>
          </w:p>
          <w:p w:rsidR="00000000" w:rsidDel="00000000" w:rsidP="00000000" w:rsidRDefault="00000000" w:rsidRPr="00000000" w14:paraId="00000548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образложи значај примене савремених машина у машинској индустрији и предности роботизације производних процеса; </w:t>
            </w:r>
          </w:p>
          <w:p w:rsidR="00000000" w:rsidDel="00000000" w:rsidP="00000000" w:rsidRDefault="00000000" w:rsidRPr="00000000" w14:paraId="00000549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објасни основе конструкције робота;</w:t>
            </w:r>
          </w:p>
          <w:p w:rsidR="00000000" w:rsidDel="00000000" w:rsidP="00000000" w:rsidRDefault="00000000" w:rsidRPr="00000000" w14:paraId="0000054A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класификује погонске машине – моторе и повеже их са њиховом применом.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4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54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КОНСТРУКТОРСКО МОДЕЛОВАЊЕ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Компетенција за целоживотно учење</w:t>
            </w:r>
          </w:p>
          <w:p w:rsidR="00000000" w:rsidDel="00000000" w:rsidP="00000000" w:rsidRDefault="00000000" w:rsidRPr="00000000" w14:paraId="00000550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551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 подацима и информацијама</w:t>
            </w:r>
          </w:p>
          <w:p w:rsidR="00000000" w:rsidDel="00000000" w:rsidP="00000000" w:rsidRDefault="00000000" w:rsidRPr="00000000" w14:paraId="00000552">
            <w:pPr>
              <w:numPr>
                <w:ilvl w:val="0"/>
                <w:numId w:val="14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Решавање проблема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5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самостално/тимски истражи и реши задати проблем у оквиру пројекта;</w:t>
            </w:r>
          </w:p>
          <w:p w:rsidR="00000000" w:rsidDel="00000000" w:rsidP="00000000" w:rsidRDefault="00000000" w:rsidRPr="00000000" w14:paraId="00000556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изради производ у складу са принципима безбедности на раду;</w:t>
            </w:r>
          </w:p>
          <w:p w:rsidR="00000000" w:rsidDel="00000000" w:rsidP="00000000" w:rsidRDefault="00000000" w:rsidRPr="00000000" w14:paraId="00000557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тимски представи идеју, потупак израде и производ;</w:t>
            </w:r>
          </w:p>
          <w:p w:rsidR="00000000" w:rsidDel="00000000" w:rsidP="00000000" w:rsidRDefault="00000000" w:rsidRPr="00000000" w14:paraId="00000558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креира рекламу за израђен производ;</w:t>
            </w:r>
          </w:p>
          <w:p w:rsidR="00000000" w:rsidDel="00000000" w:rsidP="00000000" w:rsidRDefault="00000000" w:rsidRPr="00000000" w14:paraId="00000559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врши e-коресподенцију у складу са правилима и препорукама са циљем унапређења продаје;</w:t>
            </w:r>
          </w:p>
          <w:p w:rsidR="00000000" w:rsidDel="00000000" w:rsidP="00000000" w:rsidRDefault="00000000" w:rsidRPr="00000000" w14:paraId="0000055A">
            <w:pPr>
              <w:numPr>
                <w:ilvl w:val="0"/>
                <w:numId w:val="18"/>
              </w:num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процењује свој рад и рад других на основу постављених критеријума (прецизност, педантност и сл.).</w:t>
            </w:r>
          </w:p>
        </w:tc>
      </w:tr>
    </w:tbl>
    <w:bookmarkStart w:colFirst="0" w:colLast="0" w:name="bookmark=id.lnxbz9" w:id="9"/>
    <w:bookmarkEnd w:id="9"/>
    <w:p w:rsidR="00000000" w:rsidDel="00000000" w:rsidP="00000000" w:rsidRDefault="00000000" w:rsidRPr="00000000" w14:paraId="0000055B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440" w:top="847" w:left="860" w:right="121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3920.0" w:type="dxa"/>
        <w:jc w:val="left"/>
        <w:tblInd w:w="-10.0" w:type="dxa"/>
        <w:tblLayout w:type="fixed"/>
        <w:tblLook w:val="0000"/>
      </w:tblPr>
      <w:tblGrid>
        <w:gridCol w:w="3180"/>
        <w:gridCol w:w="10740"/>
        <w:tblGridChange w:id="0">
          <w:tblGrid>
            <w:gridCol w:w="3180"/>
            <w:gridCol w:w="1074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55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E">
            <w:pPr>
              <w:ind w:left="178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А: ОБЛИЦИ, МЕТОДЕ И НАСТАВНА СРЕДСТВА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5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6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1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Карактеристични облици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6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Фронтални, групни, рад у пару и индивидуални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3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6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7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Карактеристичнеметоде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6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Вербална, вербално-демонстрациона, графички радови, практичан рад, истраживачки рад ученика,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9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6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мапе ума, олује идеја, текстуалне, комбиновани рад (истовремено коришћење различитих метода)...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D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Наставна средства 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6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Уџбеник, рачунари и рачунарска опрема, интернет, мултимедијалне презентације, цртежи, модели и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6F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помоћна наставна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7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макете, збирке узорака материјала, комплети материјала за радне вежбе, одговарајући алати за ручну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71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7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обраду материјала итд.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7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7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5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3920.0" w:type="dxa"/>
        <w:jc w:val="left"/>
        <w:tblInd w:w="0.0" w:type="pct"/>
        <w:tblLayout w:type="fixed"/>
        <w:tblLook w:val="0000"/>
      </w:tblPr>
      <w:tblGrid>
        <w:gridCol w:w="1880"/>
        <w:gridCol w:w="1300"/>
        <w:gridCol w:w="10740"/>
        <w:tblGridChange w:id="0">
          <w:tblGrid>
            <w:gridCol w:w="1880"/>
            <w:gridCol w:w="1300"/>
            <w:gridCol w:w="1074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57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ind w:left="184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Б: АКТИВНОСТИ КОЈЕ ДОМИНИРАЈУ У РАДУ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7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7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7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Наставника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(организатор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7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Пажљиво планира и припрема наставу, проверава претходна знања и искуства ученика, реализује и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8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реализатор наставе, партнер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8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води настани процес, помаже ученицима да поставе циљеве и задатке, помаже ученицима у процесу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8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 комуникацији,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84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мотивише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8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учења и решавања задатака, прати и пружа подршку, подстиче ученике на стваралачко истраживање,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8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87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праћење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8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подстиче сарадњу и тимски рад, помаже ученицима да превазиђу неочекиване проблеме и ситуације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8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практичног  рада,  праћење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8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током учења,  самостално и заједно  са ученицима вреднује процес и резултате наставе, вреднује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8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постигнућа ученика...)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8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резултате сопственог рада (рефлективни практичар)...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58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9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9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92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93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(разговор,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9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9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слушање,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96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описивање,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9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Пажљиво прате излагање нставника и својих другова, аргументовано и са уважавањем се укључује у</w:t>
            </w:r>
          </w:p>
        </w:tc>
      </w:tr>
      <w:tr>
        <w:trPr>
          <w:cantSplit w:val="1"/>
          <w:trHeight w:val="214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9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експериментисање,</w:t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9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посматрање,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9C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уочавање,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9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дискусије и износи своја мишљења, планира своје учење и напредак, процењује свој и рад својих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9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израда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9F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практичног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A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другова, проналази начине за решавање проблема, истражује различите изворе знања, повезује нова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A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рада,стварање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A2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стварање,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A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 ранијим знањима и искуством, учествује у различитим наставним и ваннаставним активностима и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A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истраживање,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A5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планирање,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A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пројектима...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A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представљање,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A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A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A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унапређивање...)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A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A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5A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A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A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5nkun2" w:id="10"/>
    <w:bookmarkEnd w:id="10"/>
    <w:p w:rsidR="00000000" w:rsidDel="00000000" w:rsidP="00000000" w:rsidRDefault="00000000" w:rsidRPr="00000000" w14:paraId="000005B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440" w:top="844" w:left="740" w:right="144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ind w:left="3720" w:firstLine="0"/>
        <w:rPr>
          <w:rFonts w:ascii="Times New Roman" w:cs="Times New Roman" w:eastAsia="Times New Roman" w:hAnsi="Times New Roman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vertAlign w:val="baseline"/>
          <w:rtl w:val="0"/>
        </w:rPr>
        <w:t xml:space="preserve">В: НАЧИНИ ПРАЋЕЊА НАПРЕДОВАЊА УЧЕНИКА ТОКОМ ГОДИНЕ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820.0" w:type="dxa"/>
        <w:jc w:val="left"/>
        <w:tblInd w:w="10.0" w:type="dxa"/>
        <w:tblLayout w:type="fixed"/>
        <w:tblLook w:val="0000"/>
      </w:tblPr>
      <w:tblGrid>
        <w:gridCol w:w="240"/>
        <w:gridCol w:w="120"/>
        <w:gridCol w:w="840"/>
        <w:gridCol w:w="80"/>
        <w:gridCol w:w="1280"/>
        <w:gridCol w:w="400"/>
        <w:gridCol w:w="1120"/>
        <w:gridCol w:w="1260"/>
        <w:gridCol w:w="220"/>
        <w:gridCol w:w="200"/>
        <w:gridCol w:w="160"/>
        <w:gridCol w:w="420"/>
        <w:gridCol w:w="1800"/>
        <w:gridCol w:w="120"/>
        <w:gridCol w:w="360"/>
        <w:gridCol w:w="80"/>
        <w:gridCol w:w="180"/>
        <w:gridCol w:w="80"/>
        <w:gridCol w:w="520"/>
        <w:gridCol w:w="1280"/>
        <w:gridCol w:w="240"/>
        <w:gridCol w:w="820"/>
        <w:gridCol w:w="740"/>
        <w:gridCol w:w="180"/>
        <w:gridCol w:w="2080"/>
        <w:tblGridChange w:id="0">
          <w:tblGrid>
            <w:gridCol w:w="240"/>
            <w:gridCol w:w="120"/>
            <w:gridCol w:w="840"/>
            <w:gridCol w:w="80"/>
            <w:gridCol w:w="1280"/>
            <w:gridCol w:w="400"/>
            <w:gridCol w:w="1120"/>
            <w:gridCol w:w="1260"/>
            <w:gridCol w:w="220"/>
            <w:gridCol w:w="200"/>
            <w:gridCol w:w="160"/>
            <w:gridCol w:w="420"/>
            <w:gridCol w:w="1800"/>
            <w:gridCol w:w="120"/>
            <w:gridCol w:w="360"/>
            <w:gridCol w:w="80"/>
            <w:gridCol w:w="180"/>
            <w:gridCol w:w="80"/>
            <w:gridCol w:w="520"/>
            <w:gridCol w:w="1280"/>
            <w:gridCol w:w="240"/>
            <w:gridCol w:w="820"/>
            <w:gridCol w:w="740"/>
            <w:gridCol w:w="180"/>
            <w:gridCol w:w="2080"/>
          </w:tblGrid>
        </w:tblGridChange>
      </w:tblGrid>
      <w:tr>
        <w:trPr>
          <w:cantSplit w:val="1"/>
          <w:trHeight w:val="411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Усмено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5B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7">
            <w:pPr>
              <w:ind w:right="10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Практичан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Домаћи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5B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C">
            <w:pPr>
              <w:ind w:right="150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F">
            <w:pPr>
              <w:ind w:right="126"/>
              <w:jc w:val="righ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Презентација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5C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1">
            <w:pPr>
              <w:ind w:right="30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Графички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6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Сарадња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5C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8">
            <w:pPr>
              <w:ind w:right="190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Показивање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5C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B">
            <w:pPr>
              <w:ind w:right="130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Заинтересованост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gridSpan w:val="3"/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C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излагање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D0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 часу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D2">
            <w:pPr>
              <w:ind w:right="310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D3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D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E1">
            <w:pPr>
              <w:ind w:right="190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иницијативе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5" w:hRule="atLeast"/>
          <w:tblHeader w:val="0"/>
        </w:trPr>
        <w:tc>
          <w:tcPr>
            <w:gridSpan w:val="3"/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F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F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F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 тиму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5F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F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0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0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0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0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0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0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1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1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61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1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1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1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1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1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1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1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1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2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2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2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2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2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2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2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30">
            <w:pPr>
              <w:ind w:right="42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63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34">
            <w:pPr>
              <w:ind w:right="1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63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36">
            <w:pPr>
              <w:ind w:right="33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3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63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A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3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3C">
            <w:pPr>
              <w:ind w:right="746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63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64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4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4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64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5">
            <w:pPr>
              <w:ind w:left="33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4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48">
            <w:pPr>
              <w:ind w:right="97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64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4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5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5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5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5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5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5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6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6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66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начини који се користе у раду)</w:t>
            </w:r>
          </w:p>
        </w:tc>
        <w:tc>
          <w:tcPr/>
          <w:p w:rsidR="00000000" w:rsidDel="00000000" w:rsidP="00000000" w:rsidRDefault="00000000" w:rsidRPr="00000000" w14:paraId="0000066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7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67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7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94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) Усмено одговарање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A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A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A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B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C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C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C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6C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C8">
            <w:pPr>
              <w:ind w:left="4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Одличан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CC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D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2">
            <w:pPr>
              <w:ind w:right="380"/>
              <w:jc w:val="righ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Добар (3)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D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9">
            <w:pPr>
              <w:ind w:left="2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Довољан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D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6DC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D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E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E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E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E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E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E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6F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F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F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F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примењује знања, укључујући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F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познавање и разумевање</w:t>
            </w:r>
          </w:p>
        </w:tc>
        <w:tc>
          <w:tcPr/>
          <w:p w:rsidR="00000000" w:rsidDel="00000000" w:rsidP="00000000" w:rsidRDefault="00000000" w:rsidRPr="00000000" w14:paraId="0000070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0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0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самостална репродукција</w:t>
            </w:r>
          </w:p>
        </w:tc>
        <w:tc>
          <w:tcPr/>
          <w:p w:rsidR="00000000" w:rsidDel="00000000" w:rsidP="00000000" w:rsidRDefault="00000000" w:rsidRPr="00000000" w14:paraId="0000070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0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0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присећање делова садржаја</w:t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0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неусвојена већина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1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методолошка, у сложеним 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1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свих наставних садржаја</w:t>
            </w:r>
          </w:p>
        </w:tc>
        <w:tc>
          <w:tcPr/>
          <w:p w:rsidR="00000000" w:rsidDel="00000000" w:rsidP="00000000" w:rsidRDefault="00000000" w:rsidRPr="00000000" w14:paraId="0000071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1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1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научених садржја уз мању</w:t>
            </w:r>
          </w:p>
        </w:tc>
        <w:tc>
          <w:tcPr/>
          <w:p w:rsidR="00000000" w:rsidDel="00000000" w:rsidP="00000000" w:rsidRDefault="00000000" w:rsidRPr="00000000" w14:paraId="0000072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2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2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или основних појмова уз</w:t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2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често и до нивоа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2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непознатим ситуацијама;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3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скоро у потпуности</w:t>
            </w:r>
          </w:p>
        </w:tc>
        <w:tc>
          <w:tcPr/>
          <w:p w:rsidR="00000000" w:rsidDel="00000000" w:rsidP="00000000" w:rsidRDefault="00000000" w:rsidRPr="00000000" w14:paraId="0000073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3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3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 наставника</w:t>
            </w:r>
          </w:p>
        </w:tc>
        <w:tc>
          <w:tcPr/>
          <w:p w:rsidR="00000000" w:rsidDel="00000000" w:rsidP="00000000" w:rsidRDefault="00000000" w:rsidRPr="00000000" w14:paraId="0000073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3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3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 наставника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3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4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препознавања</w:t>
            </w:r>
          </w:p>
        </w:tc>
      </w:tr>
      <w:tr>
        <w:trPr>
          <w:cantSplit w:val="1"/>
          <w:trHeight w:val="181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4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самостално и на креативан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74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поседује развијену</w:t>
            </w:r>
          </w:p>
        </w:tc>
        <w:tc>
          <w:tcPr/>
          <w:p w:rsidR="00000000" w:rsidDel="00000000" w:rsidP="00000000" w:rsidRDefault="00000000" w:rsidRPr="00000000" w14:paraId="000007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4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74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поседовање способности</w:t>
            </w:r>
          </w:p>
        </w:tc>
        <w:tc>
          <w:tcPr/>
          <w:p w:rsidR="00000000" w:rsidDel="00000000" w:rsidP="00000000" w:rsidRDefault="00000000" w:rsidRPr="00000000" w14:paraId="0000075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5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5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делимично памћење и</w:t>
            </w:r>
          </w:p>
        </w:tc>
        <w:tc>
          <w:tcPr>
            <w:gridSpan w:val="3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5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неусвојеност кључних</w:t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gridSpan w:val="6"/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5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начин објашњава и критички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6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6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" w:hRule="atLeast"/>
          <w:tblHeader w:val="0"/>
        </w:trPr>
        <w:tc>
          <w:tcPr>
            <w:gridSpan w:val="6"/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77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способност анализе и</w:t>
            </w:r>
          </w:p>
        </w:tc>
        <w:tc>
          <w:tcPr/>
          <w:p w:rsidR="00000000" w:rsidDel="00000000" w:rsidP="00000000" w:rsidRDefault="00000000" w:rsidRPr="00000000" w14:paraId="0000077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7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78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анализе садржаја</w:t>
            </w:r>
          </w:p>
        </w:tc>
        <w:tc>
          <w:tcPr/>
          <w:p w:rsidR="00000000" w:rsidDel="00000000" w:rsidP="00000000" w:rsidRDefault="00000000" w:rsidRPr="00000000" w14:paraId="0000078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8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8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репродукција научених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78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појмова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8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" w:hRule="atLeast"/>
          <w:tblHeader w:val="0"/>
        </w:trPr>
        <w:tc>
          <w:tcPr>
            <w:gridSpan w:val="6"/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8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разматра сложене садржинске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9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9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A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" w:hRule="atLeast"/>
          <w:tblHeader w:val="0"/>
        </w:trPr>
        <w:tc>
          <w:tcPr>
            <w:gridSpan w:val="6"/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7A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синтезе садржаја</w:t>
            </w:r>
          </w:p>
        </w:tc>
        <w:tc>
          <w:tcPr/>
          <w:p w:rsidR="00000000" w:rsidDel="00000000" w:rsidP="00000000" w:rsidRDefault="00000000" w:rsidRPr="00000000" w14:paraId="000007B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B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7B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делимично повезивање</w:t>
            </w:r>
          </w:p>
        </w:tc>
        <w:tc>
          <w:tcPr/>
          <w:p w:rsidR="00000000" w:rsidDel="00000000" w:rsidP="00000000" w:rsidRDefault="00000000" w:rsidRPr="00000000" w14:paraId="000007B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B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B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али без примера</w:t>
            </w:r>
          </w:p>
        </w:tc>
        <w:tc>
          <w:tcPr>
            <w:gridSpan w:val="3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B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непостојање потребних</w:t>
            </w:r>
          </w:p>
        </w:tc>
      </w:tr>
      <w:tr>
        <w:trPr>
          <w:cantSplit w:val="1"/>
          <w:trHeight w:val="123" w:hRule="atLeast"/>
          <w:tblHeader w:val="0"/>
        </w:trPr>
        <w:tc>
          <w:tcPr>
            <w:gridSpan w:val="6"/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C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целине и информације;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C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D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" w:hRule="atLeast"/>
          <w:tblHeader w:val="0"/>
        </w:trPr>
        <w:tc>
          <w:tcPr>
            <w:gridSpan w:val="6"/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7D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делимични повезује</w:t>
            </w:r>
          </w:p>
        </w:tc>
        <w:tc>
          <w:tcPr/>
          <w:p w:rsidR="00000000" w:rsidDel="00000000" w:rsidP="00000000" w:rsidRDefault="00000000" w:rsidRPr="00000000" w14:paraId="000007E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E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7E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усвојеног знања са сличним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E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E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-слабија активност на часу и</w:t>
            </w:r>
          </w:p>
        </w:tc>
        <w:tc>
          <w:tcPr>
            <w:gridSpan w:val="3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E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предзнања за усвајање нових</w:t>
            </w:r>
          </w:p>
        </w:tc>
      </w:tr>
      <w:tr>
        <w:trPr>
          <w:cantSplit w:val="1"/>
          <w:trHeight w:val="142" w:hRule="atLeast"/>
          <w:tblHeader w:val="0"/>
        </w:trPr>
        <w:tc>
          <w:tcPr>
            <w:gridSpan w:val="6"/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7F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процењује вредност теорија,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7F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0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" w:hRule="atLeast"/>
          <w:tblHeader w:val="0"/>
        </w:trPr>
        <w:tc>
          <w:tcPr>
            <w:gridSpan w:val="6"/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81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усвојено градиво са другим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1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81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садржајем</w:t>
            </w:r>
          </w:p>
        </w:tc>
        <w:tc>
          <w:tcPr/>
          <w:p w:rsidR="00000000" w:rsidDel="00000000" w:rsidP="00000000" w:rsidRDefault="00000000" w:rsidRPr="00000000" w14:paraId="0000081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1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81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усвајању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2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2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вештина и навика</w:t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82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идеја и ставова;</w:t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2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3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3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83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бира, повезује и вреднује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4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сличним садржајима</w:t>
            </w:r>
          </w:p>
        </w:tc>
        <w:tc>
          <w:tcPr/>
          <w:p w:rsidR="00000000" w:rsidDel="00000000" w:rsidP="00000000" w:rsidRDefault="00000000" w:rsidRPr="00000000" w14:paraId="0000084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4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4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примена садржаја са</w:t>
            </w:r>
          </w:p>
        </w:tc>
        <w:tc>
          <w:tcPr/>
          <w:p w:rsidR="00000000" w:rsidDel="00000000" w:rsidP="00000000" w:rsidRDefault="00000000" w:rsidRPr="00000000" w14:paraId="000008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4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4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изостаје повезивање</w:t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5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ретка спремност за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85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различите врсте и изворе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5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примењује садржај,</w:t>
            </w:r>
          </w:p>
        </w:tc>
        <w:tc>
          <w:tcPr/>
          <w:p w:rsidR="00000000" w:rsidDel="00000000" w:rsidP="00000000" w:rsidRDefault="00000000" w:rsidRPr="00000000" w14:paraId="0000085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6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6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мањим грешкама уз давање</w:t>
            </w:r>
          </w:p>
        </w:tc>
        <w:tc>
          <w:tcPr/>
          <w:p w:rsidR="00000000" w:rsidDel="00000000" w:rsidP="00000000" w:rsidRDefault="00000000" w:rsidRPr="00000000" w14:paraId="0000086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6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6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 унутар предмета</w:t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6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исказивање знања, умења и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gridSpan w:val="4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86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података;</w:t>
            </w:r>
          </w:p>
        </w:tc>
        <w:tc>
          <w:tcPr/>
          <w:p w:rsidR="00000000" w:rsidDel="00000000" w:rsidP="00000000" w:rsidRDefault="00000000" w:rsidRPr="00000000" w14:paraId="0000087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7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7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углавном. без гршке уз</w:t>
            </w:r>
          </w:p>
        </w:tc>
        <w:tc>
          <w:tcPr/>
          <w:p w:rsidR="00000000" w:rsidDel="00000000" w:rsidP="00000000" w:rsidRDefault="00000000" w:rsidRPr="00000000" w14:paraId="0000087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7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7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наставникових примера</w:t>
            </w:r>
          </w:p>
        </w:tc>
        <w:tc>
          <w:tcPr/>
          <w:p w:rsidR="00000000" w:rsidDel="00000000" w:rsidP="00000000" w:rsidRDefault="00000000" w:rsidRPr="00000000" w14:paraId="0000087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7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8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чини грешке и неуочава их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8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вештина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8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88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формулише претпоставке,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8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давање наставникових</w:t>
            </w:r>
          </w:p>
        </w:tc>
        <w:tc>
          <w:tcPr/>
          <w:p w:rsidR="00000000" w:rsidDel="00000000" w:rsidP="00000000" w:rsidRDefault="00000000" w:rsidRPr="00000000" w14:paraId="0000089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9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9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исправљање грешака уз</w:t>
            </w:r>
          </w:p>
        </w:tc>
        <w:tc>
          <w:tcPr/>
          <w:p w:rsidR="00000000" w:rsidDel="00000000" w:rsidP="00000000" w:rsidRDefault="00000000" w:rsidRPr="00000000" w14:paraId="0000089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9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9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-несамосталност у раду,</w:t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9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пасивност и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8A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проверава их и аргументује</w:t>
            </w:r>
          </w:p>
        </w:tc>
        <w:tc>
          <w:tcPr/>
          <w:p w:rsidR="00000000" w:rsidDel="00000000" w:rsidP="00000000" w:rsidRDefault="00000000" w:rsidRPr="00000000" w14:paraId="000008A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примера</w:t>
            </w:r>
          </w:p>
        </w:tc>
        <w:tc>
          <w:tcPr/>
          <w:p w:rsidR="00000000" w:rsidDel="00000000" w:rsidP="00000000" w:rsidRDefault="00000000" w:rsidRPr="00000000" w14:paraId="000008A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A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A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наставникову помоћ</w:t>
            </w:r>
          </w:p>
        </w:tc>
        <w:tc>
          <w:tcPr/>
          <w:p w:rsidR="00000000" w:rsidDel="00000000" w:rsidP="00000000" w:rsidRDefault="00000000" w:rsidRPr="00000000" w14:paraId="000008A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B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B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тражење и прихваћање</w:t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B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незаинтересованост на часу</w:t>
            </w:r>
          </w:p>
        </w:tc>
      </w:tr>
      <w:tr>
        <w:trPr>
          <w:cantSplit w:val="1"/>
          <w:trHeight w:val="181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8B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решења, ставове и одлуке;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8C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заинтересованост за</w:t>
            </w:r>
          </w:p>
        </w:tc>
        <w:tc>
          <w:tcPr/>
          <w:p w:rsidR="00000000" w:rsidDel="00000000" w:rsidP="00000000" w:rsidRDefault="00000000" w:rsidRPr="00000000" w14:paraId="000008C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C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8C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слабија активност на часу</w:t>
            </w:r>
          </w:p>
        </w:tc>
        <w:tc>
          <w:tcPr/>
          <w:p w:rsidR="00000000" w:rsidDel="00000000" w:rsidP="00000000" w:rsidRDefault="00000000" w:rsidRPr="00000000" w14:paraId="000008C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C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8C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помоћи и савета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C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D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недостатак интереса за</w:t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gridSpan w:val="6"/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8D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решава проблеме који имају и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D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E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E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" w:hRule="atLeast"/>
          <w:tblHeader w:val="0"/>
        </w:trPr>
        <w:tc>
          <w:tcPr>
            <w:gridSpan w:val="6"/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8F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наставне садржаје уз</w:t>
            </w:r>
          </w:p>
        </w:tc>
        <w:tc>
          <w:tcPr/>
          <w:p w:rsidR="00000000" w:rsidDel="00000000" w:rsidP="00000000" w:rsidRDefault="00000000" w:rsidRPr="00000000" w14:paraId="000008F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F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8F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коришћење једног извора</w:t>
            </w:r>
          </w:p>
        </w:tc>
        <w:tc>
          <w:tcPr/>
          <w:p w:rsidR="00000000" w:rsidDel="00000000" w:rsidP="00000000" w:rsidRDefault="00000000" w:rsidRPr="00000000" w14:paraId="000008F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8F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0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0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стицањем нових знања, чак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6"/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0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више решења, вреднује и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0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1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1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" w:hRule="atLeast"/>
          <w:tblHeader w:val="0"/>
        </w:trPr>
        <w:tc>
          <w:tcPr>
            <w:gridSpan w:val="6"/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92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активност на часу</w:t>
            </w:r>
          </w:p>
        </w:tc>
        <w:tc>
          <w:tcPr/>
          <w:p w:rsidR="00000000" w:rsidDel="00000000" w:rsidP="00000000" w:rsidRDefault="00000000" w:rsidRPr="00000000" w14:paraId="0000092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2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92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знања (уџбеника или записа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2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3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3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уз велико залагање</w:t>
            </w:r>
          </w:p>
        </w:tc>
      </w:tr>
      <w:tr>
        <w:trPr>
          <w:cantSplit w:val="1"/>
          <w:trHeight w:val="123" w:hRule="atLeast"/>
          <w:tblHeader w:val="0"/>
        </w:trPr>
        <w:tc>
          <w:tcPr>
            <w:gridSpan w:val="6"/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3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образлаже решења и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4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4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" w:hRule="atLeast"/>
          <w:tblHeader w:val="0"/>
        </w:trPr>
        <w:tc>
          <w:tcPr>
            <w:gridSpan w:val="6"/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95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самостално уочавањеи</w:t>
            </w:r>
          </w:p>
        </w:tc>
        <w:tc>
          <w:tcPr/>
          <w:p w:rsidR="00000000" w:rsidDel="00000000" w:rsidP="00000000" w:rsidRDefault="00000000" w:rsidRPr="00000000" w14:paraId="0000095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5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95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 свесци)</w:t>
            </w:r>
          </w:p>
        </w:tc>
        <w:tc>
          <w:tcPr/>
          <w:p w:rsidR="00000000" w:rsidDel="00000000" w:rsidP="00000000" w:rsidRDefault="00000000" w:rsidRPr="00000000" w14:paraId="0000095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6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6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6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</w:t>
            </w:r>
          </w:p>
        </w:tc>
      </w:tr>
      <w:tr>
        <w:trPr>
          <w:cantSplit w:val="1"/>
          <w:trHeight w:val="147" w:hRule="atLeast"/>
          <w:tblHeader w:val="0"/>
        </w:trPr>
        <w:tc>
          <w:tcPr>
            <w:gridSpan w:val="6"/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6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примењене поступке;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7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7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7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" w:hRule="atLeast"/>
          <w:tblHeader w:val="0"/>
        </w:trPr>
        <w:tc>
          <w:tcPr>
            <w:gridSpan w:val="6"/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98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исправљање грешака</w:t>
            </w:r>
          </w:p>
        </w:tc>
        <w:tc>
          <w:tcPr/>
          <w:p w:rsidR="00000000" w:rsidDel="00000000" w:rsidP="00000000" w:rsidRDefault="00000000" w:rsidRPr="00000000" w14:paraId="0000098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8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9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9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9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9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континуирано показује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A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A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B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B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B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заинтересованост 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B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примена усвојених знања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B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C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C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C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C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одговорност према сопственом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D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вештина у новим</w:t>
            </w:r>
          </w:p>
        </w:tc>
        <w:tc>
          <w:tcPr/>
          <w:p w:rsidR="00000000" w:rsidDel="00000000" w:rsidP="00000000" w:rsidRDefault="00000000" w:rsidRPr="00000000" w14:paraId="000009D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D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D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E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E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E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процесу учења, уважава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E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ситуацијама уз постицај</w:t>
            </w:r>
          </w:p>
        </w:tc>
        <w:tc>
          <w:tcPr/>
          <w:p w:rsidR="00000000" w:rsidDel="00000000" w:rsidP="00000000" w:rsidRDefault="00000000" w:rsidRPr="00000000" w14:paraId="000009E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F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F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F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9F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gridSpan w:val="6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9F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препоруке за напредовање 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0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-коришћење различитих</w:t>
            </w:r>
          </w:p>
        </w:tc>
        <w:tc>
          <w:tcPr/>
          <w:p w:rsidR="00000000" w:rsidDel="00000000" w:rsidP="00000000" w:rsidRDefault="00000000" w:rsidRPr="00000000" w14:paraId="00000A0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0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0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1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1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A1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реализује их.</w:t>
            </w:r>
          </w:p>
        </w:tc>
        <w:tc>
          <w:tcPr/>
          <w:p w:rsidR="00000000" w:rsidDel="00000000" w:rsidP="00000000" w:rsidRDefault="00000000" w:rsidRPr="00000000" w14:paraId="00000A1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1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1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извора знања уз постицај</w:t>
            </w:r>
          </w:p>
        </w:tc>
        <w:tc>
          <w:tcPr/>
          <w:p w:rsidR="00000000" w:rsidDel="00000000" w:rsidP="00000000" w:rsidRDefault="00000000" w:rsidRPr="00000000" w14:paraId="00000A2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2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2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2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3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A3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3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3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3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4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4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4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4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4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4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4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4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4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4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1ksv4uv" w:id="11"/>
    <w:bookmarkEnd w:id="11"/>
    <w:p w:rsidR="00000000" w:rsidDel="00000000" w:rsidP="00000000" w:rsidRDefault="00000000" w:rsidRPr="00000000" w14:paraId="00000A4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135" w:top="1305" w:left="740" w:right="131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7660.0" w:type="dxa"/>
        <w:jc w:val="left"/>
        <w:tblInd w:w="0.0" w:type="pct"/>
        <w:tblLayout w:type="fixed"/>
        <w:tblLook w:val="0000"/>
      </w:tblPr>
      <w:tblGrid>
        <w:gridCol w:w="1840"/>
        <w:gridCol w:w="5820"/>
        <w:tblGridChange w:id="0">
          <w:tblGrid>
            <w:gridCol w:w="1840"/>
            <w:gridCol w:w="582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A4C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б) Тест се вреднује кроз проценте: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A4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0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51">
            <w:pPr>
              <w:ind w:left="11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Опис оцене – проценат (бодови)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Одличан (5)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5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85-100 %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5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71-84 %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Добар (3)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5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55-70 %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5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Довољан (2)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6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31-55 %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6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0-30 %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68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A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в) Раду тиму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880.0" w:type="dxa"/>
        <w:jc w:val="left"/>
        <w:tblInd w:w="70.0" w:type="dxa"/>
        <w:tblLayout w:type="fixed"/>
        <w:tblLook w:val="0000"/>
      </w:tblPr>
      <w:tblGrid>
        <w:gridCol w:w="2980"/>
        <w:gridCol w:w="2980"/>
        <w:gridCol w:w="2960"/>
        <w:gridCol w:w="2980"/>
        <w:gridCol w:w="2980"/>
        <w:tblGridChange w:id="0">
          <w:tblGrid>
            <w:gridCol w:w="2980"/>
            <w:gridCol w:w="2980"/>
            <w:gridCol w:w="2960"/>
            <w:gridCol w:w="2980"/>
            <w:gridCol w:w="298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C">
            <w:pPr>
              <w:ind w:left="8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Одличан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D">
            <w:pPr>
              <w:ind w:left="7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E">
            <w:pPr>
              <w:ind w:left="9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Добар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6F">
            <w:pPr>
              <w:ind w:left="8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Довољан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70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7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7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7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7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7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7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-ученик је посебно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7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-мотивисан је и редовно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7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7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7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7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мотивисан, креативан,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7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извршава задатке;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7D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 подели задатака групе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7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-ради на нивоу присећања;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7F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-незаинтересован за рад,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8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у раду, поштује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-решава проблеме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2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потребна помоћ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 групи почиње да ради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4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омета друге;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8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друге, редован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користећи научне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7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 интервенцију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9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-потстицање и помоћ га не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8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извршавању обавеза;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C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-за рад потребна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8E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мотивишу на рада;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8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-даје креативне примедбе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-поштује правила рада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1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помоћ,постицај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-задатак не завршава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3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 поштује правила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9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предлоге;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-подржава рад групе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6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усмеравање;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има грешака;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8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понашања у групи;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9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поштује правила рада;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потстиче их на рад;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B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-спор и непрецизан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-површан у раду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D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-тражи пуну пажњу и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9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 презентовању је јасан,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9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-поуздан, марљив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0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презентацији;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поштовању правила;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2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индивидуалан приступ.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A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тачан и уме да искаже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5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-теже исказује своје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-углавном је пасиван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A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суштину;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-презентује тачне податке.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A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мишљење;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групи.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A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-уочава битно и разликује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AF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-није самосталан, прати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B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га од небитног;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4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B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-зна добро да организује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9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-научено градиво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B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води  рад у групи;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E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примењује погрешно;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B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C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C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-има високо развијено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C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C3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-делимучно поштије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C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C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C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критичко мишљење.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C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C8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правила рада.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C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C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039" w:top="844" w:left="740" w:right="1198" w:header="0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9460230</wp:posOffset>
            </wp:positionH>
            <wp:positionV relativeFrom="paragraph">
              <wp:posOffset>-5714</wp:posOffset>
            </wp:positionV>
            <wp:extent cx="6350" cy="6350"/>
            <wp:effectExtent b="0" l="0" r="0" t="0"/>
            <wp:wrapNone/>
            <wp:docPr id="5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bookmark=id.44sinio" w:id="12"/>
    <w:bookmarkEnd w:id="12"/>
    <w:p w:rsidR="00000000" w:rsidDel="00000000" w:rsidP="00000000" w:rsidRDefault="00000000" w:rsidRPr="00000000" w14:paraId="00000ACC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г)Презентација/Презентовање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220.0" w:type="dxa"/>
        <w:jc w:val="left"/>
        <w:tblInd w:w="10.0" w:type="dxa"/>
        <w:tblLayout w:type="fixed"/>
        <w:tblLook w:val="0000"/>
      </w:tblPr>
      <w:tblGrid>
        <w:gridCol w:w="7920"/>
        <w:gridCol w:w="2300"/>
        <w:tblGridChange w:id="0">
          <w:tblGrid>
            <w:gridCol w:w="7920"/>
            <w:gridCol w:w="230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CE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Презентација ( електронска форма, плакат, паноа...)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CF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Број бодова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Презентација је добро видљива и јасна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D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Количина текста у презентацији се уклапа у стандарде добре презентације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D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Одабир слика и графикона је у складу са презентацијом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D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D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Дизајн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D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E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E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E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Мултимедијалност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E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E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E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E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Интерактивност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E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E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E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E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8719185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86408" y="3780000"/>
                          <a:ext cx="8719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8719185" cy="127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9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0" cy="140906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75468"/>
                          <a:ext cx="0" cy="14090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0" cy="140906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0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279400</wp:posOffset>
                </wp:positionV>
                <wp:extent cx="12700" cy="14090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75468"/>
                          <a:ext cx="0" cy="14090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279400</wp:posOffset>
                </wp:positionV>
                <wp:extent cx="12700" cy="140906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0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AE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D">
      <w:pPr>
        <w:ind w:left="608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Презентовање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3740.0" w:type="dxa"/>
        <w:jc w:val="left"/>
        <w:tblInd w:w="0.0" w:type="pct"/>
        <w:tblLayout w:type="fixed"/>
        <w:tblLook w:val="0000"/>
      </w:tblPr>
      <w:tblGrid>
        <w:gridCol w:w="4600"/>
        <w:gridCol w:w="4560"/>
        <w:gridCol w:w="4580"/>
        <w:tblGridChange w:id="0">
          <w:tblGrid>
            <w:gridCol w:w="4600"/>
            <w:gridCol w:w="4560"/>
            <w:gridCol w:w="4580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EF">
            <w:pPr>
              <w:ind w:left="17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F0">
            <w:pPr>
              <w:ind w:left="11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НАЧИН ИЗЛАГАЊА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AF1">
            <w:pPr>
              <w:ind w:left="8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РЕАКЦИЈА СЛУШАЛАЦА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F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Обухваћени су сви важни делови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F3">
            <w:pPr>
              <w:ind w:left="1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 Изражавање је</w:t>
            </w:r>
          </w:p>
        </w:tc>
        <w:tc>
          <w:tcPr/>
          <w:p w:rsidR="00000000" w:rsidDel="00000000" w:rsidP="00000000" w:rsidRDefault="00000000" w:rsidRPr="00000000" w14:paraId="00000AF4">
            <w:pPr>
              <w:ind w:left="2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слушаоцисапажњомпратепрезентацију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F5">
            <w:pPr>
              <w:ind w:left="24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F6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а) довољно  гласно</w:t>
            </w:r>
          </w:p>
        </w:tc>
        <w:tc>
          <w:tcPr/>
          <w:p w:rsidR="00000000" w:rsidDel="00000000" w:rsidP="00000000" w:rsidRDefault="00000000" w:rsidRPr="00000000" w14:paraId="00000AF7">
            <w:pPr>
              <w:ind w:left="26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укључују се питањима и коментарима</w:t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F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след излагања је логичан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F9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б) правилно</w:t>
            </w:r>
          </w:p>
        </w:tc>
        <w:tc>
          <w:tcPr/>
          <w:p w:rsidR="00000000" w:rsidDel="00000000" w:rsidP="00000000" w:rsidRDefault="00000000" w:rsidRPr="00000000" w14:paraId="00000AF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FC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в) јасно</w:t>
            </w:r>
          </w:p>
        </w:tc>
        <w:tc>
          <w:tcPr/>
          <w:p w:rsidR="00000000" w:rsidDel="00000000" w:rsidP="00000000" w:rsidRDefault="00000000" w:rsidRPr="00000000" w14:paraId="00000AF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1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AF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B0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01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2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3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д) Практични радови, вреднују се на основу: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4">
      <w:pPr>
        <w:numPr>
          <w:ilvl w:val="0"/>
          <w:numId w:val="13"/>
        </w:numPr>
        <w:tabs>
          <w:tab w:val="left" w:pos="1560"/>
        </w:tabs>
        <w:spacing w:line="184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сложености рада,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5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6">
      <w:pPr>
        <w:numPr>
          <w:ilvl w:val="0"/>
          <w:numId w:val="13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самосталности израде рада од стране ученика,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7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8">
      <w:pPr>
        <w:numPr>
          <w:ilvl w:val="0"/>
          <w:numId w:val="13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примене мера заштите на раду,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9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A">
      <w:pPr>
        <w:numPr>
          <w:ilvl w:val="0"/>
          <w:numId w:val="13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правилног коришћења различитих алата и прибора,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B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C">
      <w:pPr>
        <w:numPr>
          <w:ilvl w:val="0"/>
          <w:numId w:val="13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прецизности преношења мера са цртежа на материјал,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D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E">
      <w:pPr>
        <w:numPr>
          <w:ilvl w:val="0"/>
          <w:numId w:val="13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прецизност израде делова и завршне обраде,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F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0">
      <w:pPr>
        <w:numPr>
          <w:ilvl w:val="0"/>
          <w:numId w:val="13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фунционалности и/или естетске вредности рада,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1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2">
      <w:pPr>
        <w:numPr>
          <w:ilvl w:val="0"/>
          <w:numId w:val="13"/>
        </w:numPr>
        <w:tabs>
          <w:tab w:val="left" w:pos="1560"/>
        </w:tabs>
        <w:spacing w:line="182" w:lineRule="auto"/>
        <w:ind w:left="156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  <w:sectPr>
          <w:type w:val="nextPage"/>
          <w:pgSz w:h="11909" w:w="16840" w:orient="landscape"/>
          <w:pgMar w:bottom="683" w:top="1305" w:left="740" w:right="144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мотивисаности ученика током израде рада</w:t>
      </w:r>
      <w:r w:rsidDel="00000000" w:rsidR="00000000" w:rsidRPr="00000000">
        <w:rPr>
          <w:rtl w:val="0"/>
        </w:rPr>
      </w:r>
    </w:p>
    <w:bookmarkStart w:colFirst="0" w:colLast="0" w:name="bookmark=id.2jxsxqh" w:id="13"/>
    <w:bookmarkEnd w:id="13"/>
    <w:p w:rsidR="00000000" w:rsidDel="00000000" w:rsidP="00000000" w:rsidRDefault="00000000" w:rsidRPr="00000000" w14:paraId="00000B13">
      <w:pPr>
        <w:numPr>
          <w:ilvl w:val="0"/>
          <w:numId w:val="15"/>
        </w:numPr>
        <w:tabs>
          <w:tab w:val="left" w:pos="274"/>
        </w:tabs>
        <w:spacing w:line="237" w:lineRule="auto"/>
        <w:ind w:left="10" w:right="46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516573</wp:posOffset>
                </wp:positionH>
                <wp:positionV relativeFrom="page">
                  <wp:posOffset>534988</wp:posOffset>
                </wp:positionV>
                <wp:extent cx="9662160" cy="18605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9683" y="3691735"/>
                          <a:ext cx="9652635" cy="17653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516573</wp:posOffset>
                </wp:positionH>
                <wp:positionV relativeFrom="page">
                  <wp:posOffset>534988</wp:posOffset>
                </wp:positionV>
                <wp:extent cx="9662160" cy="18605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2160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 самостално испуњава захтеве који су утврђени наосновном и средњем нивоу и већину захтева са напредног нивоа стандарда уз веома висок степен ангажовања,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одличан (5);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5">
      <w:pPr>
        <w:numPr>
          <w:ilvl w:val="0"/>
          <w:numId w:val="15"/>
        </w:numPr>
        <w:tabs>
          <w:tab w:val="left" w:pos="274"/>
        </w:tabs>
        <w:spacing w:line="235" w:lineRule="auto"/>
        <w:ind w:left="10" w:right="12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потпуности, самостално, испуњава захтеве који су утврђени на основном и средњем нивоу, као и део захтева са напредног нивоа стандарда уз мању помоћ наставника уз висок степен ангажовања,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врлодобар (4);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7">
      <w:pPr>
        <w:numPr>
          <w:ilvl w:val="0"/>
          <w:numId w:val="15"/>
        </w:numPr>
        <w:tabs>
          <w:tab w:val="left" w:pos="274"/>
        </w:tabs>
        <w:spacing w:line="235" w:lineRule="auto"/>
        <w:ind w:left="10" w:right="28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потпуности, самостално испуњава захтеве који су утврђени на основном и већи део на средњем нивоу стандарда уз ангажовање ученика,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добар (3);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8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numPr>
          <w:ilvl w:val="0"/>
          <w:numId w:val="15"/>
        </w:numPr>
        <w:tabs>
          <w:tab w:val="left" w:pos="274"/>
        </w:tabs>
        <w:spacing w:line="237" w:lineRule="auto"/>
        <w:ind w:left="10" w:right="104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испуњава уз помоћ наставника захтеве који су утврђени у већем делу основног нивоа стандарда постигнућа и ангажовање ученика,добијаоцену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довољан (2);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-1752599</wp:posOffset>
                </wp:positionV>
                <wp:extent cx="9661525" cy="36258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-1752599</wp:posOffset>
                </wp:positionV>
                <wp:extent cx="9661525" cy="362585"/>
                <wp:effectExtent b="0" l="0" r="0" t="0"/>
                <wp:wrapNone/>
                <wp:docPr id="3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-1396999</wp:posOffset>
                </wp:positionV>
                <wp:extent cx="9661525" cy="18351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-1396999</wp:posOffset>
                </wp:positionV>
                <wp:extent cx="9661525" cy="183515"/>
                <wp:effectExtent b="0" l="0" r="0" t="0"/>
                <wp:wrapNone/>
                <wp:docPr id="4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-1231899</wp:posOffset>
                </wp:positionV>
                <wp:extent cx="9661525" cy="36258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-1231899</wp:posOffset>
                </wp:positionV>
                <wp:extent cx="9661525" cy="362585"/>
                <wp:effectExtent b="0" l="0" r="0" t="0"/>
                <wp:wrapNone/>
                <wp:docPr id="3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-876299</wp:posOffset>
                </wp:positionV>
                <wp:extent cx="9661525" cy="18351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-876299</wp:posOffset>
                </wp:positionV>
                <wp:extent cx="9661525" cy="183515"/>
                <wp:effectExtent b="0" l="0" r="0" t="0"/>
                <wp:wrapNone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-698499</wp:posOffset>
                </wp:positionV>
                <wp:extent cx="9661525" cy="36322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0000" y="3603153"/>
                          <a:ext cx="9652000" cy="35369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-698499</wp:posOffset>
                </wp:positionV>
                <wp:extent cx="9661525" cy="363220"/>
                <wp:effectExtent b="0" l="0" r="0" t="0"/>
                <wp:wrapNone/>
                <wp:docPr id="3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-342899</wp:posOffset>
                </wp:positionV>
                <wp:extent cx="9661525" cy="18669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0000" y="3691418"/>
                          <a:ext cx="9652000" cy="17716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-342899</wp:posOffset>
                </wp:positionV>
                <wp:extent cx="9661525" cy="186690"/>
                <wp:effectExtent b="0" l="0" r="0" t="0"/>
                <wp:wrapNone/>
                <wp:docPr id="3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6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-165099</wp:posOffset>
                </wp:positionV>
                <wp:extent cx="9661525" cy="36258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-165099</wp:posOffset>
                </wp:positionV>
                <wp:extent cx="9661525" cy="362585"/>
                <wp:effectExtent b="0" l="0" r="0" t="0"/>
                <wp:wrapNone/>
                <wp:docPr id="47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9661525" cy="18351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9661525" cy="183515"/>
                <wp:effectExtent b="0" l="0" r="0" t="0"/>
                <wp:wrapNone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B1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C">
      <w:pPr>
        <w:ind w:left="1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5)ученик који ни уз помоћна наставника неиспуњава захтеве који су утврђени на основном нивоу стандарда,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недовољан (1).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F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0">
      <w:pPr>
        <w:ind w:left="10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Део из Правилника о оцењивању ученика у основној школи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B21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2">
      <w:pPr>
        <w:spacing w:line="257" w:lineRule="auto"/>
        <w:ind w:left="10" w:firstLine="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440" w:top="852" w:left="850" w:right="858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„Ученик се оцењује на основу усмене и писмене провере постигнућа и практичног рада, као и на основу активности и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- портфолија, у складу са програмом предмета. 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предмета. У циљу постизања озбиљнијег и одговорнијег односа ученика према усвајању знања, провера постигнућа ученика обавља се на сваком часу, а ученик, у току часа, може да буде само једанпут оцењен за усмену или писмену проверу постигнућа...“</w:t>
      </w:r>
    </w:p>
    <w:bookmarkStart w:colFirst="0" w:colLast="0" w:name="bookmark=id.z337ya" w:id="14"/>
    <w:bookmarkEnd w:id="14"/>
    <w:p w:rsidR="00000000" w:rsidDel="00000000" w:rsidP="00000000" w:rsidRDefault="00000000" w:rsidRPr="00000000" w14:paraId="00000B23">
      <w:pPr>
        <w:ind w:right="-239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КРИТЕРИЈУМИ ОЦЕЊИВАЊА УЧЕНИКА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5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900.0" w:type="dxa"/>
        <w:jc w:val="left"/>
        <w:tblInd w:w="-20.0" w:type="dxa"/>
        <w:tblLayout w:type="fixed"/>
        <w:tblLook w:val="0000"/>
      </w:tblPr>
      <w:tblGrid>
        <w:gridCol w:w="7240"/>
        <w:gridCol w:w="7660"/>
        <w:tblGridChange w:id="0">
          <w:tblGrid>
            <w:gridCol w:w="7240"/>
            <w:gridCol w:w="766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B27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 предмет: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ТЕХНИКА И ТЕХНОЛОГИЈА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9">
            <w:pPr>
              <w:ind w:left="35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Разред: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ОСМИ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B2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B">
            <w:pPr>
              <w:ind w:left="35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j2qqm3" w:id="15"/>
    <w:bookmarkEnd w:id="15"/>
    <w:p w:rsidR="00000000" w:rsidDel="00000000" w:rsidP="00000000" w:rsidRDefault="00000000" w:rsidRPr="00000000" w14:paraId="00000B2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5126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3"/>
        <w:gridCol w:w="3034"/>
        <w:gridCol w:w="3673"/>
        <w:gridCol w:w="7476"/>
        <w:tblGridChange w:id="0">
          <w:tblGrid>
            <w:gridCol w:w="943"/>
            <w:gridCol w:w="3034"/>
            <w:gridCol w:w="3673"/>
            <w:gridCol w:w="74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Р. БР.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ОБЛАСТ/ТЕМА/МОДУЛ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МЕЂУПРЕДМЕТНЕ КОМПЕТЕНЦИЈЕ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ИСХОДИ</w:t>
              <w:br w:type="textWrapping"/>
              <w:t xml:space="preserve">По завршетку разреда ученик ће бити у стању да: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1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spacing w:after="200" w:line="276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ЖИВОТНО И РАДНО ОКРУЖЕЊЕ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компентенција за учење</w:t>
            </w:r>
          </w:p>
          <w:p w:rsidR="00000000" w:rsidDel="00000000" w:rsidP="00000000" w:rsidRDefault="00000000" w:rsidRPr="00000000" w14:paraId="00000B3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B3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околини</w:t>
            </w:r>
          </w:p>
          <w:p w:rsidR="00000000" w:rsidDel="00000000" w:rsidP="00000000" w:rsidRDefault="00000000" w:rsidRPr="00000000" w14:paraId="00000B3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здрављу</w:t>
            </w:r>
          </w:p>
          <w:p w:rsidR="00000000" w:rsidDel="00000000" w:rsidP="00000000" w:rsidRDefault="00000000" w:rsidRPr="00000000" w14:paraId="00000B3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са подацима и информацијама</w:t>
            </w:r>
          </w:p>
          <w:p w:rsidR="00000000" w:rsidDel="00000000" w:rsidP="00000000" w:rsidRDefault="00000000" w:rsidRPr="00000000" w14:paraId="00000B3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B3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дигитална компетенција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процени значај електротехнике, рачунарства и мехатронике у животном и радном окружењу;</w:t>
            </w:r>
          </w:p>
          <w:p w:rsidR="00000000" w:rsidDel="00000000" w:rsidP="00000000" w:rsidRDefault="00000000" w:rsidRPr="00000000" w14:paraId="00000B3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анализира опасности од неправилног коришћења електричних апарата и уређаја и познаје поступке пружања прве помоћи;</w:t>
            </w:r>
          </w:p>
          <w:p w:rsidR="00000000" w:rsidDel="00000000" w:rsidP="00000000" w:rsidRDefault="00000000" w:rsidRPr="00000000" w14:paraId="00000B3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образложи важност енергетске ефикасности електричних уређаја у домаћинству;</w:t>
            </w:r>
          </w:p>
          <w:p w:rsidR="00000000" w:rsidDel="00000000" w:rsidP="00000000" w:rsidRDefault="00000000" w:rsidRPr="00000000" w14:paraId="00000B3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повеже професије (занимања) у области електротехнике и мехатронике са сопственим интересовањима;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spacing w:after="200" w:line="276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САОБРАЋАЈ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компентенција за учење</w:t>
            </w:r>
          </w:p>
          <w:p w:rsidR="00000000" w:rsidDel="00000000" w:rsidP="00000000" w:rsidRDefault="00000000" w:rsidRPr="00000000" w14:paraId="00000B4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B4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околини</w:t>
            </w:r>
          </w:p>
          <w:p w:rsidR="00000000" w:rsidDel="00000000" w:rsidP="00000000" w:rsidRDefault="00000000" w:rsidRPr="00000000" w14:paraId="00000B4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здрављу</w:t>
            </w:r>
          </w:p>
          <w:p w:rsidR="00000000" w:rsidDel="00000000" w:rsidP="00000000" w:rsidRDefault="00000000" w:rsidRPr="00000000" w14:paraId="00000B4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са подацима и информацијама</w:t>
            </w:r>
          </w:p>
          <w:p w:rsidR="00000000" w:rsidDel="00000000" w:rsidP="00000000" w:rsidRDefault="00000000" w:rsidRPr="00000000" w14:paraId="00000B4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решавање проблема </w:t>
            </w:r>
          </w:p>
          <w:p w:rsidR="00000000" w:rsidDel="00000000" w:rsidP="00000000" w:rsidRDefault="00000000" w:rsidRPr="00000000" w14:paraId="00000B4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B4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дигитална компетенција</w:t>
            </w:r>
          </w:p>
          <w:p w:rsidR="00000000" w:rsidDel="00000000" w:rsidP="00000000" w:rsidRDefault="00000000" w:rsidRPr="00000000" w14:paraId="00000B4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упореди карактеристике електричних и хибридних саобраћајних средстава са конвенционалним;</w:t>
            </w:r>
          </w:p>
          <w:p w:rsidR="00000000" w:rsidDel="00000000" w:rsidP="00000000" w:rsidRDefault="00000000" w:rsidRPr="00000000" w14:paraId="00000B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разуме значај електричних и електронских уређаја у саобраћајним средствима;</w:t>
            </w:r>
          </w:p>
          <w:p w:rsidR="00000000" w:rsidDel="00000000" w:rsidP="00000000" w:rsidRDefault="00000000" w:rsidRPr="00000000" w14:paraId="00000B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користи доступне телекомуникационе уређаје и сервисе;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D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spacing w:after="200" w:line="276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ТЕХНИЧКА И ДИГИТАЛНА ПИСМЕНОСТ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компентенција за учење</w:t>
            </w:r>
          </w:p>
          <w:p w:rsidR="00000000" w:rsidDel="00000000" w:rsidP="00000000" w:rsidRDefault="00000000" w:rsidRPr="00000000" w14:paraId="00000B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B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околини</w:t>
            </w:r>
          </w:p>
          <w:p w:rsidR="00000000" w:rsidDel="00000000" w:rsidP="00000000" w:rsidRDefault="00000000" w:rsidRPr="00000000" w14:paraId="00000B5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здрављу</w:t>
            </w:r>
          </w:p>
          <w:p w:rsidR="00000000" w:rsidDel="00000000" w:rsidP="00000000" w:rsidRDefault="00000000" w:rsidRPr="00000000" w14:paraId="00000B5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са подацима и информацијама</w:t>
            </w:r>
          </w:p>
          <w:p w:rsidR="00000000" w:rsidDel="00000000" w:rsidP="00000000" w:rsidRDefault="00000000" w:rsidRPr="00000000" w14:paraId="00000B5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решавање проблема </w:t>
            </w:r>
          </w:p>
          <w:p w:rsidR="00000000" w:rsidDel="00000000" w:rsidP="00000000" w:rsidRDefault="00000000" w:rsidRPr="00000000" w14:paraId="00000B5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B5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дигитална компетенција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класификује компоненте ИКТ уређаја према намени;</w:t>
            </w:r>
          </w:p>
          <w:p w:rsidR="00000000" w:rsidDel="00000000" w:rsidP="00000000" w:rsidRDefault="00000000" w:rsidRPr="00000000" w14:paraId="00000B5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процени значај управљања процесима и уређајима помоћу ИКТ;</w:t>
            </w:r>
          </w:p>
          <w:p w:rsidR="00000000" w:rsidDel="00000000" w:rsidP="00000000" w:rsidRDefault="00000000" w:rsidRPr="00000000" w14:paraId="00000B5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црта електричне шеме правилно и користећи симболе; </w:t>
            </w:r>
          </w:p>
          <w:p w:rsidR="00000000" w:rsidDel="00000000" w:rsidP="00000000" w:rsidRDefault="00000000" w:rsidRPr="00000000" w14:paraId="00000B5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користи софтвере за симулацију рада електричних кола;</w:t>
            </w:r>
          </w:p>
          <w:p w:rsidR="00000000" w:rsidDel="00000000" w:rsidP="00000000" w:rsidRDefault="00000000" w:rsidRPr="00000000" w14:paraId="00000B5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састави електромеханички модел и управља њиме помоћу интерфејса;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spacing w:after="200" w:line="276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РЕСУРСИ И ПРОИЗВОДЊА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компентенција за учење</w:t>
            </w:r>
          </w:p>
          <w:p w:rsidR="00000000" w:rsidDel="00000000" w:rsidP="00000000" w:rsidRDefault="00000000" w:rsidRPr="00000000" w14:paraId="00000B5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B6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околини</w:t>
            </w:r>
          </w:p>
          <w:p w:rsidR="00000000" w:rsidDel="00000000" w:rsidP="00000000" w:rsidRDefault="00000000" w:rsidRPr="00000000" w14:paraId="00000B6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здрављу</w:t>
            </w:r>
          </w:p>
          <w:p w:rsidR="00000000" w:rsidDel="00000000" w:rsidP="00000000" w:rsidRDefault="00000000" w:rsidRPr="00000000" w14:paraId="00000B6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са подацима и информацијама</w:t>
            </w:r>
          </w:p>
          <w:p w:rsidR="00000000" w:rsidDel="00000000" w:rsidP="00000000" w:rsidRDefault="00000000" w:rsidRPr="00000000" w14:paraId="00000B6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решавање проблема </w:t>
            </w:r>
          </w:p>
          <w:p w:rsidR="00000000" w:rsidDel="00000000" w:rsidP="00000000" w:rsidRDefault="00000000" w:rsidRPr="00000000" w14:paraId="00000B6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B6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дигитална компетенција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објасни систем производње, трансформације и преноса електричне енергије;</w:t>
            </w:r>
          </w:p>
          <w:p w:rsidR="00000000" w:rsidDel="00000000" w:rsidP="00000000" w:rsidRDefault="00000000" w:rsidRPr="00000000" w14:paraId="00000B6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анализира значај коришћења обновљивих извора електричне енергије;</w:t>
            </w:r>
          </w:p>
          <w:p w:rsidR="00000000" w:rsidDel="00000000" w:rsidP="00000000" w:rsidRDefault="00000000" w:rsidRPr="00000000" w14:paraId="00000B6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разликује елементе кућне електричне инсталације; </w:t>
            </w:r>
          </w:p>
          <w:p w:rsidR="00000000" w:rsidDel="00000000" w:rsidP="00000000" w:rsidRDefault="00000000" w:rsidRPr="00000000" w14:paraId="00000B6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повеже електрично и/или електронско коло према задатој шеми; </w:t>
            </w:r>
          </w:p>
          <w:p w:rsidR="00000000" w:rsidDel="00000000" w:rsidP="00000000" w:rsidRDefault="00000000" w:rsidRPr="00000000" w14:paraId="00000B6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користи мултиметар;</w:t>
            </w:r>
          </w:p>
          <w:p w:rsidR="00000000" w:rsidDel="00000000" w:rsidP="00000000" w:rsidRDefault="00000000" w:rsidRPr="00000000" w14:paraId="00000B6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анализира карактеристике електричних машина и повезује их са њиховом употребом;</w:t>
            </w:r>
          </w:p>
          <w:p w:rsidR="00000000" w:rsidDel="00000000" w:rsidP="00000000" w:rsidRDefault="00000000" w:rsidRPr="00000000" w14:paraId="00000B6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класификује електронске компоненте на основу намене;</w:t>
            </w:r>
          </w:p>
          <w:p w:rsidR="00000000" w:rsidDel="00000000" w:rsidP="00000000" w:rsidRDefault="00000000" w:rsidRPr="00000000" w14:paraId="00000B6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аргументује значај рециклаже електронских компоненти;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spacing w:after="200" w:line="276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КОНСТРУКТОРСКО МОДЕЛОВАЊЕ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компентенција за учење</w:t>
            </w:r>
          </w:p>
          <w:p w:rsidR="00000000" w:rsidDel="00000000" w:rsidP="00000000" w:rsidRDefault="00000000" w:rsidRPr="00000000" w14:paraId="00000B7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комуникација</w:t>
            </w:r>
          </w:p>
          <w:p w:rsidR="00000000" w:rsidDel="00000000" w:rsidP="00000000" w:rsidRDefault="00000000" w:rsidRPr="00000000" w14:paraId="00000B7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околини</w:t>
            </w:r>
          </w:p>
          <w:p w:rsidR="00000000" w:rsidDel="00000000" w:rsidP="00000000" w:rsidRDefault="00000000" w:rsidRPr="00000000" w14:paraId="00000B7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одговоран однос према здрављу</w:t>
            </w:r>
          </w:p>
          <w:p w:rsidR="00000000" w:rsidDel="00000000" w:rsidP="00000000" w:rsidRDefault="00000000" w:rsidRPr="00000000" w14:paraId="00000B7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 са подацима и информацијама</w:t>
            </w:r>
          </w:p>
          <w:p w:rsidR="00000000" w:rsidDel="00000000" w:rsidP="00000000" w:rsidRDefault="00000000" w:rsidRPr="00000000" w14:paraId="00000B7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решавање проблема </w:t>
            </w:r>
          </w:p>
          <w:p w:rsidR="00000000" w:rsidDel="00000000" w:rsidP="00000000" w:rsidRDefault="00000000" w:rsidRPr="00000000" w14:paraId="00000B7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B7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дигитална компетенција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самостално/тимски истражује и осмишљава пројекат;</w:t>
            </w:r>
          </w:p>
          <w:p w:rsidR="00000000" w:rsidDel="00000000" w:rsidP="00000000" w:rsidRDefault="00000000" w:rsidRPr="00000000" w14:paraId="00000B7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креира документацију, развије и представи бизнис план производа;</w:t>
            </w:r>
          </w:p>
          <w:p w:rsidR="00000000" w:rsidDel="00000000" w:rsidP="00000000" w:rsidRDefault="00000000" w:rsidRPr="00000000" w14:paraId="00000B7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састави производ према осмишљеном решењу;</w:t>
            </w:r>
          </w:p>
          <w:p w:rsidR="00000000" w:rsidDel="00000000" w:rsidP="00000000" w:rsidRDefault="00000000" w:rsidRPr="00000000" w14:paraId="00000B7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састави и управља једноставним школским роботом или мехатроничким моделом; </w:t>
            </w:r>
          </w:p>
          <w:p w:rsidR="00000000" w:rsidDel="00000000" w:rsidP="00000000" w:rsidRDefault="00000000" w:rsidRPr="00000000" w14:paraId="00000B7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представи решење готовог производа/модела;</w:t>
            </w:r>
          </w:p>
          <w:p w:rsidR="00000000" w:rsidDel="00000000" w:rsidP="00000000" w:rsidRDefault="00000000" w:rsidRPr="00000000" w14:paraId="00000B7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– процењује свој рад и рад других и предлаже унапређење реализованог пројекта.</w:t>
            </w:r>
          </w:p>
        </w:tc>
      </w:tr>
    </w:tbl>
    <w:p w:rsidR="00000000" w:rsidDel="00000000" w:rsidP="00000000" w:rsidRDefault="00000000" w:rsidRPr="00000000" w14:paraId="00000B7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620.0" w:type="dxa"/>
        <w:jc w:val="left"/>
        <w:tblInd w:w="-140.0" w:type="dxa"/>
        <w:tblLayout w:type="fixed"/>
        <w:tblLook w:val="0000"/>
      </w:tblPr>
      <w:tblGrid>
        <w:gridCol w:w="3360"/>
        <w:gridCol w:w="11260"/>
        <w:tblGridChange w:id="0">
          <w:tblGrid>
            <w:gridCol w:w="3360"/>
            <w:gridCol w:w="1126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B7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2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9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C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E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F">
            <w:pPr>
              <w:ind w:left="122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А: ОБЛИЦИ, МЕТОДЕ И НАСТАВНА СРЕДСТВА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B9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B9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2">
            <w:pPr>
              <w:ind w:left="1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Карактеристични облици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ind w:left="1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Фронтални, групни, рад у пару и индивидуални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7">
            <w:pPr>
              <w:ind w:left="1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Карактеристичнеметоде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ind w:left="1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Вербална, вербално-демонстрациона, графички радови, практичан рад, истраживачки рад ученика, мапе</w:t>
            </w:r>
          </w:p>
          <w:p w:rsidR="00000000" w:rsidDel="00000000" w:rsidP="00000000" w:rsidRDefault="00000000" w:rsidRPr="00000000" w14:paraId="00000B9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ума, олује идеја, текстуалне, комбиновани рад (истовремено коришћење различитих метода)...</w:t>
            </w:r>
          </w:p>
        </w:tc>
      </w:tr>
      <w:tr>
        <w:trPr>
          <w:cantSplit w:val="1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D">
            <w:pPr>
              <w:ind w:left="1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Наставна средства 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E">
            <w:pPr>
              <w:ind w:left="1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помоћна наставна 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9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Уџбеник, дигитални уџбеник, рачунари и рачунарска опрема, интернет, мултимедијалне презентације,</w:t>
            </w:r>
          </w:p>
          <w:p w:rsidR="00000000" w:rsidDel="00000000" w:rsidP="00000000" w:rsidRDefault="00000000" w:rsidRPr="00000000" w14:paraId="00000BA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цртежи, модели и макете, збирке узорака материјала, комплети материјала за радне вежбе, одговарајући</w:t>
            </w:r>
          </w:p>
          <w:p w:rsidR="00000000" w:rsidDel="00000000" w:rsidP="00000000" w:rsidRDefault="00000000" w:rsidRPr="00000000" w14:paraId="00000BA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алати за ручну обраду материјала итд.</w:t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A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A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A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A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9245600</wp:posOffset>
                </wp:positionH>
                <wp:positionV relativeFrom="paragraph">
                  <wp:posOffset>-1892299</wp:posOffset>
                </wp:positionV>
                <wp:extent cx="22225" cy="222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9245600</wp:posOffset>
                </wp:positionH>
                <wp:positionV relativeFrom="paragraph">
                  <wp:posOffset>-1892299</wp:posOffset>
                </wp:positionV>
                <wp:extent cx="22225" cy="22225"/>
                <wp:effectExtent b="0" l="0" r="0" t="0"/>
                <wp:wrapNone/>
                <wp:docPr id="4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BA7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620.0" w:type="dxa"/>
        <w:jc w:val="left"/>
        <w:tblInd w:w="0.0" w:type="pct"/>
        <w:tblLayout w:type="fixed"/>
        <w:tblLook w:val="0000"/>
      </w:tblPr>
      <w:tblGrid>
        <w:gridCol w:w="3340"/>
        <w:gridCol w:w="11280"/>
        <w:tblGridChange w:id="0">
          <w:tblGrid>
            <w:gridCol w:w="3340"/>
            <w:gridCol w:w="1128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BA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9">
            <w:pPr>
              <w:ind w:left="1300" w:firstLine="0"/>
              <w:rPr>
                <w:rFonts w:ascii="Times New Roman" w:cs="Times New Roman" w:eastAsia="Times New Roman" w:hAnsi="Times New Roman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Б: АКТИВНОСТИ КОЈЕ ДОМИНИРАЈУ У РАДУ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BA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BA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A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Наставника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(организатор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A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Пажљиво планира и припрема наставу, проверава претходна знања и искуства ученика, реализује и води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A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реализатор наставе, партнер 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A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настани процес, помаже ученицима да поставе циљеве и задатке, помаже ученицима у процесу учења и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B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комуникацији, мотивише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B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решавања задатака, прати и пружа подршку, подстиче ученике на стваралачко истраживање, подстиче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B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ученика, праћење практичног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B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сарадњу и тимски рад, помаже ученицима да превазиђу неочекиване проблеме и ситуације током учења,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B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рада, праћење постигнућа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B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самостално и заједно са ученицима вреднује процес и резултате наставе, вреднује резултате сопственог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B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ученика...)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B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рада (рефлективни практичар)...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B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B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B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Ученика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(разговор, слушање,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B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B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описивање,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B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Пажљиво прате излагање нставника и својих другова, аргументовано и са уважавањем се укључује  у</w:t>
            </w:r>
          </w:p>
        </w:tc>
      </w:tr>
      <w:tr>
        <w:trPr>
          <w:cantSplit w:val="1"/>
          <w:trHeight w:val="21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B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експериментисање,</w:t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C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посматрање, уочавање, израда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C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дискусије и износи своја мишљења, планира своје учење и напредак, процењује свој и рад својих другова,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C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практичног рада,стварање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C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проналази начине за решавање проблема, истражује различите изворе знања, повезује нова са ранијим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C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стварање, истраживање,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C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знањима и искуством, учествује у различитим наставним и ваннаставним активностима и пројектима...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C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планирање, представљање,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C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C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унапређивање...)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C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C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C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C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440" w:top="844" w:left="1120" w:right="1118" w:header="0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9245600</wp:posOffset>
                </wp:positionH>
                <wp:positionV relativeFrom="paragraph">
                  <wp:posOffset>-2578099</wp:posOffset>
                </wp:positionV>
                <wp:extent cx="22225" cy="2222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9245600</wp:posOffset>
                </wp:positionH>
                <wp:positionV relativeFrom="paragraph">
                  <wp:posOffset>-2578099</wp:posOffset>
                </wp:positionV>
                <wp:extent cx="22225" cy="22225"/>
                <wp:effectExtent b="0" l="0" r="0" t="0"/>
                <wp:wrapNone/>
                <wp:docPr id="4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bookmark=id.1y810tw" w:id="16"/>
    <w:bookmarkEnd w:id="16"/>
    <w:p w:rsidR="00000000" w:rsidDel="00000000" w:rsidP="00000000" w:rsidRDefault="00000000" w:rsidRPr="00000000" w14:paraId="00000BCD">
      <w:pPr>
        <w:ind w:left="3720" w:firstLine="0"/>
        <w:rPr>
          <w:rFonts w:ascii="Times New Roman" w:cs="Times New Roman" w:eastAsia="Times New Roman" w:hAnsi="Times New Roman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vertAlign w:val="baseline"/>
          <w:rtl w:val="0"/>
        </w:rPr>
        <w:t xml:space="preserve">В: НАЧИНИ ПРАЋЕЊА НАПРЕДОВАЊА УЧЕНИКА ТОКОМ ГОДИНЕ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060.0" w:type="dxa"/>
        <w:jc w:val="left"/>
        <w:tblInd w:w="120.0" w:type="dxa"/>
        <w:tblLayout w:type="fixed"/>
        <w:tblLook w:val="0000"/>
      </w:tblPr>
      <w:tblGrid>
        <w:gridCol w:w="120"/>
        <w:gridCol w:w="120"/>
        <w:gridCol w:w="1740"/>
        <w:gridCol w:w="1440"/>
        <w:gridCol w:w="1440"/>
        <w:gridCol w:w="1180"/>
        <w:gridCol w:w="1620"/>
        <w:gridCol w:w="1260"/>
        <w:gridCol w:w="1260"/>
        <w:gridCol w:w="1700"/>
        <w:gridCol w:w="2180"/>
        <w:tblGridChange w:id="0">
          <w:tblGrid>
            <w:gridCol w:w="120"/>
            <w:gridCol w:w="120"/>
            <w:gridCol w:w="1740"/>
            <w:gridCol w:w="1440"/>
            <w:gridCol w:w="1440"/>
            <w:gridCol w:w="1180"/>
            <w:gridCol w:w="1620"/>
            <w:gridCol w:w="1260"/>
            <w:gridCol w:w="1260"/>
            <w:gridCol w:w="1700"/>
            <w:gridCol w:w="2180"/>
          </w:tblGrid>
        </w:tblGridChange>
      </w:tblGrid>
      <w:tr>
        <w:trPr>
          <w:cantSplit w:val="1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BC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1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Усмено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2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3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Практичан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4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Домаћи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5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Презентација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6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Графички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7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Онлајн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8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Показивање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9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Заинтересованост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BD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DC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излагање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DD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на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DE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DF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1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3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иницијативе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BE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D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сарадња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E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/>
          <w:p w:rsidR="00000000" w:rsidDel="00000000" w:rsidP="00000000" w:rsidRDefault="00000000" w:rsidRPr="00000000" w14:paraId="00000BF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F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F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F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F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F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F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F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BF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BF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F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F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BF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0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0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0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0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0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0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C0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08">
            <w:pPr>
              <w:ind w:right="69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0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0A">
            <w:pPr>
              <w:ind w:right="57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0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0C">
            <w:pPr>
              <w:ind w:right="67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0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0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10">
            <w:pPr>
              <w:ind w:right="910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*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C1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1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1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1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1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1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1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1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1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C1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начини који се користе у раду)</w:t>
            </w:r>
          </w:p>
        </w:tc>
        <w:tc>
          <w:tcPr/>
          <w:p w:rsidR="00000000" w:rsidDel="00000000" w:rsidP="00000000" w:rsidRDefault="00000000" w:rsidRPr="00000000" w14:paraId="00000C2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C2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C2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32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3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5">
      <w:pPr>
        <w:ind w:left="12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Презентација/Презентовање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220.0" w:type="dxa"/>
        <w:jc w:val="left"/>
        <w:tblInd w:w="10.0" w:type="dxa"/>
        <w:tblLayout w:type="fixed"/>
        <w:tblLook w:val="0000"/>
      </w:tblPr>
      <w:tblGrid>
        <w:gridCol w:w="7920"/>
        <w:gridCol w:w="2300"/>
        <w:tblGridChange w:id="0">
          <w:tblGrid>
            <w:gridCol w:w="7920"/>
            <w:gridCol w:w="230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37">
            <w:pPr>
              <w:ind w:left="1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Презентација ( електронска форма, плакат, паноа...)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38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Број бодова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3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3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3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Презентација је добро видљива и јасна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3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3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3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3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Количина текста у презентацији се уклапа у стандарде добре презентације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4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Одабир слика и графикона је у складу са презентацијом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4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Дизајн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4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Мултимедијалност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4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4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Интерактивност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5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4i7ojhp" w:id="17"/>
    <w:bookmarkEnd w:id="17"/>
    <w:p w:rsidR="00000000" w:rsidDel="00000000" w:rsidP="00000000" w:rsidRDefault="00000000" w:rsidRPr="00000000" w14:paraId="00000C53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440" w:top="1305" w:left="740" w:right="144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4">
      <w:pPr>
        <w:ind w:left="18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Усмено одговарање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5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800.0" w:type="dxa"/>
        <w:jc w:val="left"/>
        <w:tblInd w:w="10.0" w:type="dxa"/>
        <w:tblLayout w:type="fixed"/>
        <w:tblLook w:val="0000"/>
      </w:tblPr>
      <w:tblGrid>
        <w:gridCol w:w="2960"/>
        <w:gridCol w:w="2960"/>
        <w:gridCol w:w="2960"/>
        <w:gridCol w:w="2940"/>
        <w:gridCol w:w="2980"/>
        <w:tblGridChange w:id="0">
          <w:tblGrid>
            <w:gridCol w:w="2960"/>
            <w:gridCol w:w="2960"/>
            <w:gridCol w:w="2960"/>
            <w:gridCol w:w="2940"/>
            <w:gridCol w:w="298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6">
            <w:pPr>
              <w:ind w:left="82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Одличан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7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Врло добар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8">
            <w:pPr>
              <w:ind w:left="96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Добар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9">
            <w:pPr>
              <w:ind w:left="80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Довољан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A">
            <w:pPr>
              <w:ind w:left="680" w:firstLine="0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Недовољан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5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6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примењује знања,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познавање и разумевање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самостална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3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присећање делова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неусвојена већина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6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укључујући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свих наставних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репродукција научених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8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 или основних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често и до нивоа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6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методолошка, у сложеним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скоро у потпуности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садржја уз мању помоћ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D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појмова уз помоћ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6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препознавања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6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непознатим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поседује развијену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2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неусвојеност кључних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7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ситуацијама; самостално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способност анализе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поседовање способности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7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делимично памћење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појмова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7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на креативан начин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синтезе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анализе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C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репродукција научених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непостојање потребних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7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објашњава и критички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7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делимични повезује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делимично повезивање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1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садржаја, али без примера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предзнања за усвајање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8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разматра сложене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усвојено градиво са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усвојеног знања са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6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-слабија активност на часу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нових садржаја, вештина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8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садржинске целине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другим сличним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сличним садржајем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B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у усвајању садржаја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навика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8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информације; процењује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садржајима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8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примена садржаја са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0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изостаје повезивање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ретка спремност за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9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вредност теорија, идеја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примењује садржај,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мањим грешкама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5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садржаја унутар предмета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исказивање знања, умења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9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ставова;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углавном. без гршке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давање наставникових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A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чини грешке и неуочава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 вештина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9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бира, повезује и вреднује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давање наставникових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примера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9F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пасивност и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A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различите врсте и изворе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примера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3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исправљање грешака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4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-несамосталност у раду,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незаинтересованост на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A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података;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заинтересованост за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8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наставникову помоћ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9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тражење и прихваћање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часу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AB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формулише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наставне садржаје уз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D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слабија активност на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E">
            <w:pPr>
              <w:ind w:left="8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помоћи и савета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A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недостатак интереса за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B0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претпоставке, проверава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активност на часу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2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часу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стицањем нових знања,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B5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их и аргументује решења,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6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самостално уочавањеи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7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коришћење једног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9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чак и уз велико залагање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BA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ставове и одлуке;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B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исправљање грешака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C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извора знања (уџбеника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BE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наставника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BF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решава проблеме који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0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примена усвојених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1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или записа у свесци)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C4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имају и више решења,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5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знања и вештина у новим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C9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вреднује и образлаже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A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ситуацијама уз постицај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CE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решења и примењене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CF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-коришћење различитих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D3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поступке;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4">
            <w:pPr>
              <w:ind w:left="10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извора знања уз постицај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D8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континуирано показује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DD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заинтересованост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D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E2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одговорност према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E7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сопственом процесу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EC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учења, уважава препоруке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E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F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F1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за напредовање и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F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F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F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CF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F6">
            <w:pPr>
              <w:ind w:left="120" w:firstLine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реализује их.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F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F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F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CF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2xcytpi" w:id="18"/>
    <w:bookmarkEnd w:id="18"/>
    <w:p w:rsidR="00000000" w:rsidDel="00000000" w:rsidP="00000000" w:rsidRDefault="00000000" w:rsidRPr="00000000" w14:paraId="00000CF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type w:val="nextPage"/>
          <w:pgSz w:h="11909" w:w="16840" w:orient="landscape"/>
          <w:pgMar w:bottom="1440" w:top="844" w:left="740" w:right="13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C">
      <w:pPr>
        <w:ind w:left="1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Практични радови, вреднују се на основу: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D">
      <w:pPr>
        <w:numPr>
          <w:ilvl w:val="1"/>
          <w:numId w:val="17"/>
        </w:numPr>
        <w:tabs>
          <w:tab w:val="left" w:pos="1450"/>
        </w:tabs>
        <w:spacing w:line="205" w:lineRule="auto"/>
        <w:ind w:left="145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сложености рада,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F">
      <w:pPr>
        <w:numPr>
          <w:ilvl w:val="1"/>
          <w:numId w:val="17"/>
        </w:numPr>
        <w:tabs>
          <w:tab w:val="left" w:pos="1450"/>
        </w:tabs>
        <w:spacing w:line="182" w:lineRule="auto"/>
        <w:ind w:left="145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самосталности израде рада од стране ученика,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0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1">
      <w:pPr>
        <w:numPr>
          <w:ilvl w:val="1"/>
          <w:numId w:val="17"/>
        </w:numPr>
        <w:tabs>
          <w:tab w:val="left" w:pos="1450"/>
        </w:tabs>
        <w:spacing w:line="182" w:lineRule="auto"/>
        <w:ind w:left="145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примене мера заштите на раду,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2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3">
      <w:pPr>
        <w:numPr>
          <w:ilvl w:val="1"/>
          <w:numId w:val="17"/>
        </w:numPr>
        <w:tabs>
          <w:tab w:val="left" w:pos="1450"/>
        </w:tabs>
        <w:spacing w:line="182" w:lineRule="auto"/>
        <w:ind w:left="145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правилног коришћења различитих алата и прибора,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4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5">
      <w:pPr>
        <w:numPr>
          <w:ilvl w:val="1"/>
          <w:numId w:val="17"/>
        </w:numPr>
        <w:tabs>
          <w:tab w:val="left" w:pos="1450"/>
        </w:tabs>
        <w:spacing w:line="182" w:lineRule="auto"/>
        <w:ind w:left="145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прецизности преношења мера са цртежа на материјал,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6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7">
      <w:pPr>
        <w:numPr>
          <w:ilvl w:val="1"/>
          <w:numId w:val="17"/>
        </w:numPr>
        <w:tabs>
          <w:tab w:val="left" w:pos="1450"/>
        </w:tabs>
        <w:spacing w:line="182" w:lineRule="auto"/>
        <w:ind w:left="145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прецизност израде делова и завршне обраде,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8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9">
      <w:pPr>
        <w:numPr>
          <w:ilvl w:val="1"/>
          <w:numId w:val="17"/>
        </w:numPr>
        <w:tabs>
          <w:tab w:val="left" w:pos="1450"/>
        </w:tabs>
        <w:spacing w:line="182" w:lineRule="auto"/>
        <w:ind w:left="145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фунционалности и/или естетске вредности рада,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A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B">
      <w:pPr>
        <w:numPr>
          <w:ilvl w:val="1"/>
          <w:numId w:val="17"/>
        </w:numPr>
        <w:tabs>
          <w:tab w:val="left" w:pos="1450"/>
        </w:tabs>
        <w:spacing w:line="182" w:lineRule="auto"/>
        <w:ind w:left="1450" w:hanging="370"/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мотивисаности ученика током израде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C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D">
      <w:pPr>
        <w:numPr>
          <w:ilvl w:val="0"/>
          <w:numId w:val="2"/>
        </w:numPr>
        <w:tabs>
          <w:tab w:val="left" w:pos="274"/>
        </w:tabs>
        <w:spacing w:line="237" w:lineRule="auto"/>
        <w:ind w:left="10" w:right="46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516573</wp:posOffset>
                </wp:positionH>
                <wp:positionV relativeFrom="page">
                  <wp:posOffset>534988</wp:posOffset>
                </wp:positionV>
                <wp:extent cx="9662160" cy="18605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19683" y="3691735"/>
                          <a:ext cx="965263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516573</wp:posOffset>
                </wp:positionH>
                <wp:positionV relativeFrom="page">
                  <wp:posOffset>534988</wp:posOffset>
                </wp:positionV>
                <wp:extent cx="9662160" cy="186055"/>
                <wp:effectExtent b="0" l="0" r="0" t="0"/>
                <wp:wrapNone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2160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 самостално испуњава захтеве који су утврђени наосновном и средњем нивоу и већину захтева са напредног нивоа стандарда уз веома висок степен ангажовања,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одличан (5);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F">
      <w:pPr>
        <w:numPr>
          <w:ilvl w:val="0"/>
          <w:numId w:val="2"/>
        </w:numPr>
        <w:tabs>
          <w:tab w:val="left" w:pos="274"/>
        </w:tabs>
        <w:spacing w:line="235" w:lineRule="auto"/>
        <w:ind w:left="10" w:right="12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потпуности, самостално, испуњава захтеве који су утврђени на основном и средњем нивоу, као и део захтева са напредног нивоа стандарда уз мању помоћ наставника уз висок степен ангажовања,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врлодобар (4);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1">
      <w:pPr>
        <w:numPr>
          <w:ilvl w:val="0"/>
          <w:numId w:val="2"/>
        </w:numPr>
        <w:tabs>
          <w:tab w:val="left" w:pos="274"/>
        </w:tabs>
        <w:spacing w:line="235" w:lineRule="auto"/>
        <w:ind w:left="10" w:right="28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у потпуности, самостално испуњава захтеве који су утврђени на основном и већи део на средњем нивоу стандарда уз ангажовање ученика,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добар (3);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2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3">
      <w:pPr>
        <w:numPr>
          <w:ilvl w:val="0"/>
          <w:numId w:val="2"/>
        </w:numPr>
        <w:tabs>
          <w:tab w:val="left" w:pos="274"/>
        </w:tabs>
        <w:spacing w:line="237" w:lineRule="auto"/>
        <w:ind w:left="10" w:right="1040" w:hanging="1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ученик који испуњава уз помоћ наставника захтеве који су утврђени у већем делу основног нивоа стандарда постигнућа и ангажовање ученика,добијаоцену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довољан (2);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-1752599</wp:posOffset>
                </wp:positionV>
                <wp:extent cx="9661525" cy="36258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-1752599</wp:posOffset>
                </wp:positionV>
                <wp:extent cx="9661525" cy="362585"/>
                <wp:effectExtent b="0" l="0" r="0" t="0"/>
                <wp:wrapNone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-1396999</wp:posOffset>
                </wp:positionV>
                <wp:extent cx="9661525" cy="18351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-1396999</wp:posOffset>
                </wp:positionV>
                <wp:extent cx="9661525" cy="183515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-1231899</wp:posOffset>
                </wp:positionV>
                <wp:extent cx="9661525" cy="36258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-1231899</wp:posOffset>
                </wp:positionV>
                <wp:extent cx="9661525" cy="362585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-876299</wp:posOffset>
                </wp:positionV>
                <wp:extent cx="9661525" cy="18351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-876299</wp:posOffset>
                </wp:positionV>
                <wp:extent cx="9661525" cy="183515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-698499</wp:posOffset>
                </wp:positionV>
                <wp:extent cx="9661525" cy="36322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0000" y="3603153"/>
                          <a:ext cx="96520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-698499</wp:posOffset>
                </wp:positionV>
                <wp:extent cx="9661525" cy="36322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-342899</wp:posOffset>
                </wp:positionV>
                <wp:extent cx="9661525" cy="18669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0000" y="3691418"/>
                          <a:ext cx="96520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-342899</wp:posOffset>
                </wp:positionV>
                <wp:extent cx="9661525" cy="18669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6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-165099</wp:posOffset>
                </wp:positionV>
                <wp:extent cx="9661525" cy="36258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0000" y="3603470"/>
                          <a:ext cx="96520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-165099</wp:posOffset>
                </wp:positionV>
                <wp:extent cx="9661525" cy="362585"/>
                <wp:effectExtent b="0" l="0" r="0" t="0"/>
                <wp:wrapNone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9661525" cy="18351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0000" y="3693005"/>
                          <a:ext cx="96520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9661525" cy="183515"/>
                <wp:effectExtent b="0" l="0" r="0" t="0"/>
                <wp:wrapNone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1525" cy="183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D15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6">
      <w:pPr>
        <w:ind w:left="1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5)ученик који ни уз помоћна наставника неиспуњава захтеве који су утврђени на основном нивоу стандарда, добија оцену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недовољан (1).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7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8">
      <w:pPr>
        <w:rPr>
          <w:rFonts w:ascii="Noto Sans Symbols" w:cs="Noto Sans Symbols" w:eastAsia="Noto Sans Symbols" w:hAnsi="Noto Sans Symbols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9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A">
      <w:pPr>
        <w:ind w:left="10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Део из Правилника о оцењивању ученика у основној школи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D1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C">
      <w:pPr>
        <w:spacing w:line="258" w:lineRule="auto"/>
        <w:ind w:left="10" w:firstLine="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„Ученик се оцењује на основу усмене и писмене провере постигнућа и практичног рада, као и на основу активности и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учешћа у различитим облицима групног рада, рада на пројектима, збирке одабраних ученикових продуката рада - портфолија, у складу са програмом предмета. 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предмета. У циљу постизања озбиљнијег и одговорнијег односа ученика према усвајању знања, провера постигнућа ученика обавља се на сваком часу, а ученик, у току часа, може да буде само једанпут оцењен за усмену или писмену проверу постигнућа...“</w:t>
      </w:r>
    </w:p>
    <w:sectPr>
      <w:type w:val="nextPage"/>
      <w:pgSz w:h="11909" w:w="16840" w:orient="landscape"/>
      <w:pgMar w:bottom="1440" w:top="844" w:left="850" w:right="85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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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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4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6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7">
    <w:lvl w:ilvl="0">
      <w:start w:val="0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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8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9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TableGrid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,NumberedListParagraph,References,NumberedParagraph,Mainnumberedparagraph,ColorfulList-Accent11,List_Paragraph,Multilevelpara_II,ListParagraph1,Bullets,123ListParagraph,ListParagraphnowy,Liste1,Bulletparas,CitationList">
    <w:name w:val="List Paragraph,Numbered List Paragraph,References,Numbered Paragraph,Main numbered paragraph,Colorful List - Accent 11,List_Paragraph,Multilevel para_II,List Paragraph1,Bullets,123 List Paragraph,List Paragraph nowy,Liste 1,Bullet paras,Citation List"/>
    <w:basedOn w:val="Normal"/>
    <w:next w:val="ListParagraph,NumberedListParagraph,References,NumberedParagraph,Mainnumberedparagraph,ColorfulList-Accent11,List_Paragraph,Multilevelpara_II,ListParagraph1,Bullets,123ListParagraph,ListParagraphnowy,Liste1,Bulletparas,CitationList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ListParagraphChar,NumberedListParagraphChar,ReferencesChar,NumberedParagraphChar,MainnumberedparagraphChar,ColorfulList-Accent11Char,List_ParagraphChar,Multilevelpara_IIChar,ListParagraph1Char,BulletsChar,123ListParagraphChar">
    <w:name w:val="List Paragraph Char,Numbered List Paragraph Char,References Char,Numbered Paragraph Char,Main numbered paragraph Char,Colorful List - Accent 11 Char,List_Paragraph Char,Multilevel para_II Char,List Paragraph1 Char,Bullets Char,123 List Paragraph Char"/>
    <w:next w:val="ListParagraphChar,NumberedListParagraphChar,ReferencesChar,NumberedParagraphChar,MainnumberedparagraphChar,ColorfulList-Accent11Char,List_ParagraphChar,Multilevelpara_IIChar,ListParagraph1Char,BulletsChar,123ListParagraphChar"/>
    <w:autoRedefine w:val="0"/>
    <w:hidden w:val="0"/>
    <w:qFormat w:val="0"/>
    <w:rPr>
      <w:rFonts w:ascii="Times New Roman" w:cs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8.png"/><Relationship Id="rId42" Type="http://schemas.openxmlformats.org/officeDocument/2006/relationships/image" Target="media/image36.png"/><Relationship Id="rId41" Type="http://schemas.openxmlformats.org/officeDocument/2006/relationships/image" Target="media/image39.png"/><Relationship Id="rId44" Type="http://schemas.openxmlformats.org/officeDocument/2006/relationships/image" Target="media/image48.png"/><Relationship Id="rId43" Type="http://schemas.openxmlformats.org/officeDocument/2006/relationships/image" Target="media/image37.png"/><Relationship Id="rId46" Type="http://schemas.openxmlformats.org/officeDocument/2006/relationships/image" Target="media/image44.png"/><Relationship Id="rId45" Type="http://schemas.openxmlformats.org/officeDocument/2006/relationships/image" Target="media/image4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5.png"/><Relationship Id="rId48" Type="http://schemas.openxmlformats.org/officeDocument/2006/relationships/image" Target="media/image33.png"/><Relationship Id="rId47" Type="http://schemas.openxmlformats.org/officeDocument/2006/relationships/image" Target="media/image46.png"/><Relationship Id="rId49" Type="http://schemas.openxmlformats.org/officeDocument/2006/relationships/image" Target="media/image3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2.png"/><Relationship Id="rId8" Type="http://schemas.openxmlformats.org/officeDocument/2006/relationships/image" Target="media/image43.png"/><Relationship Id="rId31" Type="http://schemas.openxmlformats.org/officeDocument/2006/relationships/image" Target="media/image2.png"/><Relationship Id="rId30" Type="http://schemas.openxmlformats.org/officeDocument/2006/relationships/image" Target="media/image1.png"/><Relationship Id="rId33" Type="http://schemas.openxmlformats.org/officeDocument/2006/relationships/image" Target="media/image7.png"/><Relationship Id="rId32" Type="http://schemas.openxmlformats.org/officeDocument/2006/relationships/image" Target="media/image10.png"/><Relationship Id="rId35" Type="http://schemas.openxmlformats.org/officeDocument/2006/relationships/image" Target="media/image8.png"/><Relationship Id="rId34" Type="http://schemas.openxmlformats.org/officeDocument/2006/relationships/image" Target="media/image11.png"/><Relationship Id="rId37" Type="http://schemas.openxmlformats.org/officeDocument/2006/relationships/image" Target="media/image6.png"/><Relationship Id="rId36" Type="http://schemas.openxmlformats.org/officeDocument/2006/relationships/image" Target="media/image9.png"/><Relationship Id="rId39" Type="http://schemas.openxmlformats.org/officeDocument/2006/relationships/image" Target="media/image41.png"/><Relationship Id="rId38" Type="http://schemas.openxmlformats.org/officeDocument/2006/relationships/image" Target="media/image40.png"/><Relationship Id="rId20" Type="http://schemas.openxmlformats.org/officeDocument/2006/relationships/image" Target="media/image13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8" Type="http://schemas.openxmlformats.org/officeDocument/2006/relationships/image" Target="media/image3.png"/><Relationship Id="rId27" Type="http://schemas.openxmlformats.org/officeDocument/2006/relationships/image" Target="media/image5.png"/><Relationship Id="rId29" Type="http://schemas.openxmlformats.org/officeDocument/2006/relationships/image" Target="media/image4.png"/><Relationship Id="rId51" Type="http://schemas.openxmlformats.org/officeDocument/2006/relationships/image" Target="media/image29.png"/><Relationship Id="rId50" Type="http://schemas.openxmlformats.org/officeDocument/2006/relationships/image" Target="media/image32.png"/><Relationship Id="rId53" Type="http://schemas.openxmlformats.org/officeDocument/2006/relationships/image" Target="media/image27.png"/><Relationship Id="rId52" Type="http://schemas.openxmlformats.org/officeDocument/2006/relationships/image" Target="media/image30.png"/><Relationship Id="rId11" Type="http://schemas.openxmlformats.org/officeDocument/2006/relationships/image" Target="media/image50.png"/><Relationship Id="rId55" Type="http://schemas.openxmlformats.org/officeDocument/2006/relationships/image" Target="media/image34.png"/><Relationship Id="rId10" Type="http://schemas.openxmlformats.org/officeDocument/2006/relationships/image" Target="media/image47.png"/><Relationship Id="rId54" Type="http://schemas.openxmlformats.org/officeDocument/2006/relationships/image" Target="media/image28.png"/><Relationship Id="rId13" Type="http://schemas.openxmlformats.org/officeDocument/2006/relationships/image" Target="media/image15.png"/><Relationship Id="rId12" Type="http://schemas.openxmlformats.org/officeDocument/2006/relationships/image" Target="media/image14.png"/><Relationship Id="rId56" Type="http://schemas.openxmlformats.org/officeDocument/2006/relationships/image" Target="media/image35.png"/><Relationship Id="rId15" Type="http://schemas.openxmlformats.org/officeDocument/2006/relationships/image" Target="media/image22.png"/><Relationship Id="rId14" Type="http://schemas.openxmlformats.org/officeDocument/2006/relationships/image" Target="media/image12.png"/><Relationship Id="rId17" Type="http://schemas.openxmlformats.org/officeDocument/2006/relationships/image" Target="media/image24.png"/><Relationship Id="rId16" Type="http://schemas.openxmlformats.org/officeDocument/2006/relationships/image" Target="media/image23.png"/><Relationship Id="rId19" Type="http://schemas.openxmlformats.org/officeDocument/2006/relationships/image" Target="media/image26.png"/><Relationship Id="rId1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1/Nb6DobABRG898edbd3OSDwQ==">AMUW2mXQasax6/oeu1SLhim/LoX3h59mGKwhmURoYta3ZaFPijETZ5cIr6UNXpQ8chPMFPHvr2M43K/wudSHie9fjZlkYrhl9ryGywEA5qWLb+BZCbmpfqWstrIQdghefEq0wp9PlYiRhIF8V7q4izBwMzNXJA6VI1vYK1EXgT0B21jwAPDjeEIMuHeo7Eq2JwxjntlFe8LENvu05aBzLcobeICwNTQyxIxbiutu9lj4HbgwAh7QVKsOcMdZ9D0HcDYE8btcZ0fiXxXQi8J/BZt3qGE6bJI7QrZl52FDODttl4GCkRpiDuKfI1EBMoo8ZWLgaTu9XsFDkyPO90HwXL4KeIxjVmk5gpc32mJI/gBcFXlJFKbs4sz0ZRFAQAfrBpHeJ0Jx5s+N9CHI7vapYYkZsQYjTaf6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2022-01-13T13:59:00Z</dcterms:created>
  <dc:creator/>
</cp:coreProperties>
</file>