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EEA6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  <w:bookmarkStart w:id="0" w:name="page1"/>
      <w:bookmarkEnd w:id="0"/>
    </w:p>
    <w:p w14:paraId="609415D8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14:paraId="2C16DA82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  <w:r w:rsidRPr="001F6D45">
        <w:rPr>
          <w:rFonts w:ascii="Book Antiqua" w:hAnsi="Book Antiqua"/>
          <w:noProof/>
          <w:szCs w:val="23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49414F3" wp14:editId="2FF46D71">
            <wp:simplePos x="0" y="0"/>
            <wp:positionH relativeFrom="column">
              <wp:posOffset>209550</wp:posOffset>
            </wp:positionH>
            <wp:positionV relativeFrom="paragraph">
              <wp:posOffset>54610</wp:posOffset>
            </wp:positionV>
            <wp:extent cx="2181860" cy="2686050"/>
            <wp:effectExtent l="361950" t="266700" r="447040" b="26670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arko_Zrenjanin_1973_Yugoslavia_stam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686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03C97B4E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14:paraId="638C1D26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14:paraId="11473564" w14:textId="77777777" w:rsidR="00AE3D64" w:rsidRDefault="00AE3D64">
      <w:pPr>
        <w:ind w:right="6"/>
        <w:jc w:val="center"/>
        <w:rPr>
          <w:rFonts w:eastAsia="Times New Roman"/>
          <w:b/>
          <w:bCs/>
          <w:i/>
          <w:iCs/>
          <w:sz w:val="36"/>
          <w:szCs w:val="36"/>
        </w:rPr>
      </w:pPr>
    </w:p>
    <w:p w14:paraId="73D7F718" w14:textId="77777777" w:rsidR="00DE3FC0" w:rsidRDefault="00BE165C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ОСНОВНА ШКОЛА „</w:t>
      </w:r>
      <w:r w:rsidR="00FF563F">
        <w:rPr>
          <w:rFonts w:eastAsia="Times New Roman"/>
          <w:b/>
          <w:bCs/>
          <w:i/>
          <w:iCs/>
          <w:sz w:val="36"/>
          <w:szCs w:val="36"/>
        </w:rPr>
        <w:t>ЖАРКО ЗРЕЊАНИН</w:t>
      </w:r>
      <w:r>
        <w:rPr>
          <w:rFonts w:eastAsia="Times New Roman"/>
          <w:b/>
          <w:bCs/>
          <w:i/>
          <w:iCs/>
          <w:sz w:val="36"/>
          <w:szCs w:val="36"/>
        </w:rPr>
        <w:t>“</w:t>
      </w:r>
    </w:p>
    <w:p w14:paraId="3F2F55A5" w14:textId="77777777" w:rsidR="00DE3FC0" w:rsidRDefault="00DE3FC0">
      <w:pPr>
        <w:spacing w:line="2" w:lineRule="exact"/>
        <w:rPr>
          <w:sz w:val="24"/>
          <w:szCs w:val="24"/>
        </w:rPr>
      </w:pPr>
    </w:p>
    <w:p w14:paraId="15F57396" w14:textId="77777777" w:rsidR="00DE3FC0" w:rsidRPr="00FF563F" w:rsidRDefault="00FF563F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ОБРОВАЦ</w:t>
      </w:r>
    </w:p>
    <w:p w14:paraId="045FF067" w14:textId="77777777" w:rsidR="00DE3FC0" w:rsidRDefault="00DE3FC0">
      <w:pPr>
        <w:spacing w:line="200" w:lineRule="exact"/>
        <w:rPr>
          <w:sz w:val="24"/>
          <w:szCs w:val="24"/>
        </w:rPr>
      </w:pPr>
    </w:p>
    <w:p w14:paraId="6F9647A7" w14:textId="77777777" w:rsidR="00DE3FC0" w:rsidRDefault="00DE3FC0">
      <w:pPr>
        <w:spacing w:line="200" w:lineRule="exact"/>
        <w:rPr>
          <w:sz w:val="24"/>
          <w:szCs w:val="24"/>
        </w:rPr>
      </w:pPr>
    </w:p>
    <w:p w14:paraId="7347C042" w14:textId="77777777" w:rsidR="00DE3FC0" w:rsidRDefault="00DE3FC0">
      <w:pPr>
        <w:spacing w:line="200" w:lineRule="exact"/>
        <w:rPr>
          <w:sz w:val="24"/>
          <w:szCs w:val="24"/>
        </w:rPr>
      </w:pPr>
    </w:p>
    <w:p w14:paraId="22A7A814" w14:textId="77777777" w:rsidR="00DE3FC0" w:rsidRDefault="00DE3FC0">
      <w:pPr>
        <w:spacing w:line="200" w:lineRule="exact"/>
        <w:rPr>
          <w:sz w:val="24"/>
          <w:szCs w:val="24"/>
        </w:rPr>
      </w:pPr>
    </w:p>
    <w:p w14:paraId="14E7C3BC" w14:textId="77777777" w:rsidR="00DE3FC0" w:rsidRDefault="00DE3FC0">
      <w:pPr>
        <w:spacing w:line="200" w:lineRule="exact"/>
        <w:rPr>
          <w:sz w:val="24"/>
          <w:szCs w:val="24"/>
        </w:rPr>
      </w:pPr>
    </w:p>
    <w:p w14:paraId="1A4CCD2E" w14:textId="77777777" w:rsidR="00DE3FC0" w:rsidRDefault="00DE3FC0">
      <w:pPr>
        <w:spacing w:line="200" w:lineRule="exact"/>
        <w:rPr>
          <w:sz w:val="24"/>
          <w:szCs w:val="24"/>
        </w:rPr>
      </w:pPr>
    </w:p>
    <w:p w14:paraId="0F6814F0" w14:textId="77777777" w:rsidR="00DE3FC0" w:rsidRDefault="00DE3FC0">
      <w:pPr>
        <w:spacing w:line="200" w:lineRule="exact"/>
        <w:rPr>
          <w:sz w:val="24"/>
          <w:szCs w:val="24"/>
        </w:rPr>
      </w:pPr>
    </w:p>
    <w:p w14:paraId="26F7E9A5" w14:textId="77777777" w:rsidR="00DE3FC0" w:rsidRDefault="00DE3FC0">
      <w:pPr>
        <w:spacing w:line="200" w:lineRule="exact"/>
        <w:rPr>
          <w:sz w:val="24"/>
          <w:szCs w:val="24"/>
        </w:rPr>
      </w:pPr>
    </w:p>
    <w:p w14:paraId="0FCB2A19" w14:textId="77777777" w:rsidR="00DE3FC0" w:rsidRDefault="00DE3FC0">
      <w:pPr>
        <w:spacing w:line="200" w:lineRule="exact"/>
        <w:rPr>
          <w:sz w:val="24"/>
          <w:szCs w:val="24"/>
        </w:rPr>
      </w:pPr>
    </w:p>
    <w:p w14:paraId="001ABBAE" w14:textId="77777777" w:rsidR="00DE3FC0" w:rsidRPr="003D36CD" w:rsidRDefault="00DE3FC0">
      <w:pPr>
        <w:spacing w:line="200" w:lineRule="exact"/>
        <w:rPr>
          <w:sz w:val="24"/>
          <w:szCs w:val="24"/>
        </w:rPr>
      </w:pPr>
    </w:p>
    <w:p w14:paraId="1C9EB756" w14:textId="77777777" w:rsidR="00DE3FC0" w:rsidRDefault="00DE3FC0">
      <w:pPr>
        <w:spacing w:line="200" w:lineRule="exact"/>
        <w:rPr>
          <w:sz w:val="24"/>
          <w:szCs w:val="24"/>
        </w:rPr>
      </w:pPr>
    </w:p>
    <w:p w14:paraId="0FEC2FC5" w14:textId="77777777" w:rsidR="00DE3FC0" w:rsidRDefault="00DE3FC0">
      <w:pPr>
        <w:spacing w:line="200" w:lineRule="exact"/>
        <w:rPr>
          <w:sz w:val="24"/>
          <w:szCs w:val="24"/>
        </w:rPr>
      </w:pPr>
    </w:p>
    <w:p w14:paraId="72F14C0A" w14:textId="77777777" w:rsidR="00DE3FC0" w:rsidRDefault="00DE3FC0">
      <w:pPr>
        <w:spacing w:line="200" w:lineRule="exact"/>
        <w:rPr>
          <w:sz w:val="24"/>
          <w:szCs w:val="24"/>
        </w:rPr>
      </w:pPr>
    </w:p>
    <w:p w14:paraId="2DFF13AB" w14:textId="77777777" w:rsidR="00DE3FC0" w:rsidRDefault="00DE3FC0">
      <w:pPr>
        <w:spacing w:line="200" w:lineRule="exact"/>
        <w:rPr>
          <w:sz w:val="24"/>
          <w:szCs w:val="24"/>
        </w:rPr>
      </w:pPr>
    </w:p>
    <w:p w14:paraId="2DA260A9" w14:textId="77777777" w:rsidR="00DE3FC0" w:rsidRDefault="00DE3FC0">
      <w:pPr>
        <w:spacing w:line="200" w:lineRule="exact"/>
        <w:rPr>
          <w:sz w:val="24"/>
          <w:szCs w:val="24"/>
        </w:rPr>
      </w:pPr>
    </w:p>
    <w:p w14:paraId="49630F8E" w14:textId="77777777" w:rsidR="00DE3FC0" w:rsidRDefault="00DE3FC0">
      <w:pPr>
        <w:spacing w:line="200" w:lineRule="exact"/>
        <w:rPr>
          <w:sz w:val="24"/>
          <w:szCs w:val="24"/>
        </w:rPr>
      </w:pPr>
    </w:p>
    <w:p w14:paraId="7858A475" w14:textId="77777777" w:rsidR="00DE3FC0" w:rsidRDefault="00DE3FC0">
      <w:pPr>
        <w:spacing w:line="200" w:lineRule="exact"/>
        <w:rPr>
          <w:sz w:val="24"/>
          <w:szCs w:val="24"/>
        </w:rPr>
      </w:pPr>
    </w:p>
    <w:p w14:paraId="7BAA0F97" w14:textId="77777777" w:rsidR="00DE3FC0" w:rsidRDefault="00DE3FC0">
      <w:pPr>
        <w:spacing w:line="200" w:lineRule="exact"/>
        <w:rPr>
          <w:sz w:val="24"/>
          <w:szCs w:val="24"/>
        </w:rPr>
      </w:pPr>
    </w:p>
    <w:p w14:paraId="4625140F" w14:textId="77777777" w:rsidR="00DE3FC0" w:rsidRDefault="00DE3FC0">
      <w:pPr>
        <w:spacing w:line="200" w:lineRule="exact"/>
        <w:rPr>
          <w:sz w:val="24"/>
          <w:szCs w:val="24"/>
        </w:rPr>
      </w:pPr>
    </w:p>
    <w:p w14:paraId="177F5533" w14:textId="77777777" w:rsidR="00DE3FC0" w:rsidRDefault="00DE3FC0">
      <w:pPr>
        <w:spacing w:line="200" w:lineRule="exact"/>
        <w:rPr>
          <w:sz w:val="24"/>
          <w:szCs w:val="24"/>
        </w:rPr>
      </w:pPr>
    </w:p>
    <w:p w14:paraId="0AF43F87" w14:textId="77777777" w:rsidR="00DE3FC0" w:rsidRDefault="00DE3FC0">
      <w:pPr>
        <w:spacing w:line="200" w:lineRule="exact"/>
        <w:rPr>
          <w:sz w:val="24"/>
          <w:szCs w:val="24"/>
        </w:rPr>
      </w:pPr>
    </w:p>
    <w:p w14:paraId="5735C1C8" w14:textId="77777777" w:rsidR="00DE3FC0" w:rsidRDefault="00DE3FC0">
      <w:pPr>
        <w:spacing w:line="200" w:lineRule="exact"/>
        <w:rPr>
          <w:sz w:val="24"/>
          <w:szCs w:val="24"/>
        </w:rPr>
      </w:pPr>
    </w:p>
    <w:p w14:paraId="44580826" w14:textId="77777777" w:rsidR="00DE3FC0" w:rsidRDefault="00DE3FC0">
      <w:pPr>
        <w:spacing w:line="200" w:lineRule="exact"/>
        <w:rPr>
          <w:sz w:val="24"/>
          <w:szCs w:val="24"/>
        </w:rPr>
      </w:pPr>
    </w:p>
    <w:p w14:paraId="003D6244" w14:textId="77777777" w:rsidR="00DE3FC0" w:rsidRDefault="00DE3FC0">
      <w:pPr>
        <w:spacing w:line="200" w:lineRule="exact"/>
        <w:rPr>
          <w:sz w:val="24"/>
          <w:szCs w:val="24"/>
        </w:rPr>
      </w:pPr>
    </w:p>
    <w:p w14:paraId="4DEF709E" w14:textId="77777777" w:rsidR="00DE3FC0" w:rsidRDefault="00DE3FC0">
      <w:pPr>
        <w:spacing w:line="200" w:lineRule="exact"/>
        <w:rPr>
          <w:sz w:val="24"/>
          <w:szCs w:val="24"/>
        </w:rPr>
      </w:pPr>
    </w:p>
    <w:p w14:paraId="75C033CA" w14:textId="77777777" w:rsidR="00DE3FC0" w:rsidRDefault="00DE3FC0">
      <w:pPr>
        <w:spacing w:line="200" w:lineRule="exact"/>
        <w:rPr>
          <w:sz w:val="24"/>
          <w:szCs w:val="24"/>
        </w:rPr>
      </w:pPr>
    </w:p>
    <w:p w14:paraId="698FC52A" w14:textId="77777777" w:rsidR="00DE3FC0" w:rsidRDefault="00DE3FC0">
      <w:pPr>
        <w:spacing w:line="390" w:lineRule="exact"/>
        <w:rPr>
          <w:sz w:val="24"/>
          <w:szCs w:val="24"/>
        </w:rPr>
      </w:pPr>
    </w:p>
    <w:p w14:paraId="4B8BD4F8" w14:textId="77777777" w:rsidR="00DE3FC0" w:rsidRDefault="00BE165C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3"/>
          <w:szCs w:val="43"/>
        </w:rPr>
        <w:t>ИЗВЕШТАЈ О РАДУ ДИРЕКТОРА ШКОЛЕ</w:t>
      </w:r>
    </w:p>
    <w:p w14:paraId="4E75F979" w14:textId="77777777" w:rsidR="00DE3FC0" w:rsidRPr="00BD254B" w:rsidRDefault="00BD254B" w:rsidP="00BD254B">
      <w:pPr>
        <w:ind w:right="6"/>
        <w:jc w:val="center"/>
        <w:rPr>
          <w:sz w:val="20"/>
          <w:szCs w:val="20"/>
          <w:lang w:val="sr-Cyrl-RS"/>
        </w:rPr>
      </w:pPr>
      <w:r>
        <w:rPr>
          <w:rFonts w:eastAsia="Times New Roman"/>
          <w:b/>
          <w:bCs/>
          <w:sz w:val="44"/>
          <w:szCs w:val="44"/>
        </w:rPr>
        <w:t>за школск</w:t>
      </w:r>
      <w:r>
        <w:rPr>
          <w:rFonts w:eastAsia="Times New Roman"/>
          <w:b/>
          <w:bCs/>
          <w:sz w:val="44"/>
          <w:szCs w:val="44"/>
          <w:lang w:val="sr-Cyrl-RS"/>
        </w:rPr>
        <w:t>у</w:t>
      </w:r>
      <w:r w:rsidR="00A7043A">
        <w:rPr>
          <w:rFonts w:eastAsia="Times New Roman"/>
          <w:b/>
          <w:bCs/>
          <w:sz w:val="44"/>
          <w:szCs w:val="44"/>
        </w:rPr>
        <w:t xml:space="preserve"> 2021/2022</w:t>
      </w:r>
      <w:r>
        <w:rPr>
          <w:rFonts w:eastAsia="Times New Roman"/>
          <w:b/>
          <w:bCs/>
          <w:sz w:val="44"/>
          <w:szCs w:val="44"/>
        </w:rPr>
        <w:t>. годин</w:t>
      </w:r>
      <w:r>
        <w:rPr>
          <w:rFonts w:eastAsia="Times New Roman"/>
          <w:b/>
          <w:bCs/>
          <w:sz w:val="44"/>
          <w:szCs w:val="44"/>
          <w:lang w:val="sr-Cyrl-RS"/>
        </w:rPr>
        <w:t>у</w:t>
      </w:r>
    </w:p>
    <w:p w14:paraId="1EF06675" w14:textId="77777777" w:rsidR="00DE3FC0" w:rsidRDefault="00DE3FC0">
      <w:pPr>
        <w:spacing w:line="20" w:lineRule="exact"/>
        <w:rPr>
          <w:sz w:val="24"/>
          <w:szCs w:val="24"/>
        </w:rPr>
      </w:pPr>
    </w:p>
    <w:p w14:paraId="079765A2" w14:textId="77777777" w:rsidR="00DE3FC0" w:rsidRDefault="00DE3FC0">
      <w:pPr>
        <w:spacing w:line="200" w:lineRule="exact"/>
        <w:rPr>
          <w:sz w:val="24"/>
          <w:szCs w:val="24"/>
        </w:rPr>
      </w:pPr>
    </w:p>
    <w:p w14:paraId="5622A422" w14:textId="77777777" w:rsidR="00DE3FC0" w:rsidRDefault="00DE3FC0">
      <w:pPr>
        <w:spacing w:line="200" w:lineRule="exact"/>
        <w:rPr>
          <w:sz w:val="24"/>
          <w:szCs w:val="24"/>
        </w:rPr>
      </w:pPr>
    </w:p>
    <w:p w14:paraId="09FF939B" w14:textId="77777777" w:rsidR="00DE3FC0" w:rsidRDefault="00DE3FC0">
      <w:pPr>
        <w:spacing w:line="200" w:lineRule="exact"/>
        <w:rPr>
          <w:sz w:val="24"/>
          <w:szCs w:val="24"/>
        </w:rPr>
      </w:pPr>
    </w:p>
    <w:p w14:paraId="2CCE6053" w14:textId="77777777" w:rsidR="00DE3FC0" w:rsidRDefault="00DE3FC0">
      <w:pPr>
        <w:spacing w:line="200" w:lineRule="exact"/>
        <w:rPr>
          <w:sz w:val="24"/>
          <w:szCs w:val="24"/>
        </w:rPr>
      </w:pPr>
    </w:p>
    <w:p w14:paraId="045220C7" w14:textId="77777777" w:rsidR="00DE3FC0" w:rsidRDefault="00DE3FC0">
      <w:pPr>
        <w:spacing w:line="200" w:lineRule="exact"/>
        <w:rPr>
          <w:sz w:val="24"/>
          <w:szCs w:val="24"/>
        </w:rPr>
      </w:pPr>
    </w:p>
    <w:p w14:paraId="5DC036DA" w14:textId="77777777" w:rsidR="00DE3FC0" w:rsidRDefault="00DE3FC0">
      <w:pPr>
        <w:spacing w:line="200" w:lineRule="exact"/>
        <w:rPr>
          <w:sz w:val="24"/>
          <w:szCs w:val="24"/>
        </w:rPr>
      </w:pPr>
    </w:p>
    <w:p w14:paraId="32052AC1" w14:textId="77777777" w:rsidR="00DE3FC0" w:rsidRDefault="00DE3FC0">
      <w:pPr>
        <w:spacing w:line="200" w:lineRule="exact"/>
        <w:rPr>
          <w:sz w:val="24"/>
          <w:szCs w:val="24"/>
        </w:rPr>
      </w:pPr>
    </w:p>
    <w:p w14:paraId="0B45F4A0" w14:textId="77777777" w:rsidR="00DE3FC0" w:rsidRDefault="00DE3FC0">
      <w:pPr>
        <w:spacing w:line="200" w:lineRule="exact"/>
        <w:rPr>
          <w:sz w:val="24"/>
          <w:szCs w:val="24"/>
        </w:rPr>
      </w:pPr>
    </w:p>
    <w:p w14:paraId="15C64EAE" w14:textId="77777777" w:rsidR="00DE3FC0" w:rsidRDefault="00DE3FC0">
      <w:pPr>
        <w:spacing w:line="200" w:lineRule="exact"/>
        <w:rPr>
          <w:sz w:val="24"/>
          <w:szCs w:val="24"/>
        </w:rPr>
      </w:pPr>
    </w:p>
    <w:p w14:paraId="73C537A8" w14:textId="77777777" w:rsidR="00DE3FC0" w:rsidRDefault="00DE3FC0">
      <w:pPr>
        <w:spacing w:line="200" w:lineRule="exact"/>
        <w:rPr>
          <w:sz w:val="24"/>
          <w:szCs w:val="24"/>
        </w:rPr>
      </w:pPr>
    </w:p>
    <w:p w14:paraId="6FF52F0D" w14:textId="77777777" w:rsidR="00DE3FC0" w:rsidRDefault="00DE3FC0">
      <w:pPr>
        <w:spacing w:line="200" w:lineRule="exact"/>
        <w:rPr>
          <w:sz w:val="24"/>
          <w:szCs w:val="24"/>
        </w:rPr>
      </w:pPr>
    </w:p>
    <w:p w14:paraId="2C1AEBDA" w14:textId="77777777" w:rsidR="00DE3FC0" w:rsidRDefault="00DE3FC0">
      <w:pPr>
        <w:spacing w:line="200" w:lineRule="exact"/>
        <w:rPr>
          <w:sz w:val="24"/>
          <w:szCs w:val="24"/>
        </w:rPr>
      </w:pPr>
    </w:p>
    <w:p w14:paraId="1FD6D3DA" w14:textId="77777777" w:rsidR="00DE3FC0" w:rsidRDefault="00DE3FC0">
      <w:pPr>
        <w:spacing w:line="200" w:lineRule="exact"/>
        <w:rPr>
          <w:sz w:val="24"/>
          <w:szCs w:val="24"/>
        </w:rPr>
      </w:pPr>
    </w:p>
    <w:p w14:paraId="0F8A1AE1" w14:textId="77777777" w:rsidR="00DE3FC0" w:rsidRDefault="00DE3FC0">
      <w:pPr>
        <w:spacing w:line="200" w:lineRule="exact"/>
        <w:rPr>
          <w:sz w:val="24"/>
          <w:szCs w:val="24"/>
        </w:rPr>
      </w:pPr>
    </w:p>
    <w:p w14:paraId="4035E48F" w14:textId="77777777" w:rsidR="00DE3FC0" w:rsidRDefault="00DE3FC0">
      <w:pPr>
        <w:spacing w:line="324" w:lineRule="exact"/>
        <w:rPr>
          <w:sz w:val="24"/>
          <w:szCs w:val="24"/>
        </w:rPr>
      </w:pPr>
    </w:p>
    <w:p w14:paraId="6E8E0BFA" w14:textId="77777777" w:rsidR="00DE3FC0" w:rsidRDefault="00FF563F">
      <w:pPr>
        <w:ind w:right="6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Обровац</w:t>
      </w:r>
      <w:r w:rsidR="00BD254B">
        <w:rPr>
          <w:rFonts w:eastAsia="Times New Roman"/>
          <w:b/>
          <w:bCs/>
        </w:rPr>
        <w:t xml:space="preserve">, </w:t>
      </w:r>
      <w:r w:rsidR="00BD254B">
        <w:rPr>
          <w:rFonts w:eastAsia="Times New Roman"/>
          <w:b/>
          <w:bCs/>
          <w:lang w:val="sr-Cyrl-RS"/>
        </w:rPr>
        <w:t>август</w:t>
      </w:r>
      <w:r w:rsidR="00BE165C">
        <w:rPr>
          <w:rFonts w:eastAsia="Times New Roman"/>
          <w:b/>
          <w:bCs/>
        </w:rPr>
        <w:t xml:space="preserve"> </w:t>
      </w:r>
      <w:r w:rsidR="00BD254B">
        <w:rPr>
          <w:rFonts w:eastAsia="Times New Roman"/>
          <w:b/>
          <w:bCs/>
        </w:rPr>
        <w:t>202</w:t>
      </w:r>
      <w:r w:rsidR="00BD254B">
        <w:rPr>
          <w:rFonts w:eastAsia="Times New Roman"/>
          <w:b/>
          <w:bCs/>
          <w:lang w:val="sr-Cyrl-RS"/>
        </w:rPr>
        <w:t>2</w:t>
      </w:r>
      <w:r w:rsidR="00BE165C">
        <w:rPr>
          <w:rFonts w:eastAsia="Times New Roman"/>
          <w:b/>
          <w:bCs/>
        </w:rPr>
        <w:t>. године</w:t>
      </w:r>
    </w:p>
    <w:p w14:paraId="5A6E6157" w14:textId="77777777" w:rsidR="00DE3FC0" w:rsidRDefault="00DE3FC0"/>
    <w:p w14:paraId="5799399F" w14:textId="77777777" w:rsidR="00BE165C" w:rsidRDefault="00BE165C"/>
    <w:p w14:paraId="2C445BA2" w14:textId="77777777" w:rsidR="00BE165C" w:rsidRDefault="00BE165C"/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  <w:lang w:val="sr-Latn-RS" w:eastAsia="en-US"/>
        </w:rPr>
        <w:id w:val="-799226309"/>
        <w:docPartObj>
          <w:docPartGallery w:val="Table of Contents"/>
          <w:docPartUnique/>
        </w:docPartObj>
      </w:sdtPr>
      <w:sdtEndPr>
        <w:rPr>
          <w:noProof/>
          <w:lang w:eastAsia="sr-Latn-RS"/>
        </w:rPr>
      </w:sdtEndPr>
      <w:sdtContent>
        <w:p w14:paraId="557C2BA5" w14:textId="77777777" w:rsidR="00BE165C" w:rsidRPr="00BE165C" w:rsidRDefault="00BE165C">
          <w:pPr>
            <w:pStyle w:val="TOCHeading"/>
          </w:pPr>
          <w:proofErr w:type="spellStart"/>
          <w:r>
            <w:t>Садржај</w:t>
          </w:r>
          <w:proofErr w:type="spellEnd"/>
        </w:p>
        <w:p w14:paraId="17A331F6" w14:textId="2E6F095E" w:rsidR="007552A8" w:rsidRDefault="002C74C9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 w:rsidR="00BE165C">
            <w:instrText xml:space="preserve"> TOC \o "1-3" \h \z \u </w:instrText>
          </w:r>
          <w:r>
            <w:fldChar w:fldCharType="separate"/>
          </w:r>
          <w:hyperlink w:anchor="_Toc506896264" w:history="1">
            <w:r w:rsidR="007552A8" w:rsidRPr="00A97D2A">
              <w:rPr>
                <w:rStyle w:val="Hyperlink"/>
                <w:rFonts w:eastAsia="Times New Roman"/>
                <w:noProof/>
              </w:rPr>
              <w:t>1.</w:t>
            </w:r>
            <w:r w:rsidR="007552A8">
              <w:rPr>
                <w:rFonts w:asciiTheme="minorHAnsi" w:hAnsiTheme="minorHAnsi" w:cstheme="minorBidi"/>
                <w:noProof/>
              </w:rPr>
              <w:tab/>
            </w:r>
            <w:r w:rsidR="007552A8" w:rsidRPr="00A97D2A">
              <w:rPr>
                <w:rStyle w:val="Hyperlink"/>
                <w:rFonts w:eastAsia="Times New Roman"/>
                <w:noProof/>
              </w:rPr>
              <w:t>УВОД</w:t>
            </w:r>
            <w:r w:rsidR="007552A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055C0" w14:textId="27E5630A" w:rsidR="007552A8" w:rsidRDefault="00000000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5" w:history="1">
            <w:r w:rsidR="007552A8" w:rsidRPr="00A97D2A">
              <w:rPr>
                <w:rStyle w:val="Hyperlink"/>
                <w:rFonts w:eastAsia="Times New Roman"/>
                <w:noProof/>
              </w:rPr>
              <w:t>2.</w:t>
            </w:r>
            <w:r w:rsidR="007552A8">
              <w:rPr>
                <w:rFonts w:asciiTheme="minorHAnsi" w:hAnsiTheme="minorHAnsi" w:cstheme="minorBidi"/>
                <w:noProof/>
              </w:rPr>
              <w:tab/>
            </w:r>
            <w:r w:rsidR="007552A8" w:rsidRPr="00A97D2A">
              <w:rPr>
                <w:rStyle w:val="Hyperlink"/>
                <w:rFonts w:eastAsia="Times New Roman"/>
                <w:noProof/>
              </w:rPr>
              <w:t>РУКОВОЂЕЊЕ ВАСПИТНО-ОБРАЗОВНИМ ПРОЦЕСОМ У ШКОЛИ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_Toc506896265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3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6FA6871B" w14:textId="166D354B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6" w:history="1">
            <w:r w:rsidR="007552A8" w:rsidRPr="00A97D2A">
              <w:rPr>
                <w:rStyle w:val="Hyperlink"/>
                <w:rFonts w:eastAsia="Times New Roman"/>
                <w:noProof/>
              </w:rPr>
              <w:t>2.1. РАЗВОЈ КУЛТУРЕ УЧЕЊА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_Toc506896266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3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629A0746" w14:textId="48B9081A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7" w:history="1">
            <w:r w:rsidR="007552A8" w:rsidRPr="00A97D2A">
              <w:rPr>
                <w:rStyle w:val="Hyperlink"/>
                <w:rFonts w:eastAsia="Times New Roman"/>
                <w:noProof/>
              </w:rPr>
              <w:t>2.2. СТВАРАЊЕ ЗДРАВИХ И БЕЗБЕДНИХ УСЛОВА ЗА УЧЕЊЕ И РАЗВОЈ УЧЕНИКА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_Toc506896267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3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4A15FAFF" w14:textId="1809F4F4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8" w:history="1">
            <w:r w:rsidR="007552A8" w:rsidRPr="00A97D2A">
              <w:rPr>
                <w:rStyle w:val="Hyperlink"/>
                <w:rFonts w:eastAsia="Times New Roman"/>
                <w:noProof/>
              </w:rPr>
              <w:t>2.3. РАЗВОЈ И ОСИГУРАЊЕ КВАЛИТЕТА НАСТАВНОГ И ВАСПИТНОГ ПРОЦЕСА У ШКОЛИ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_Toc506896268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5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484AD80F" w14:textId="13877B9B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69" w:history="1">
            <w:r w:rsidR="007552A8" w:rsidRPr="00A97D2A">
              <w:rPr>
                <w:rStyle w:val="Hyperlink"/>
                <w:rFonts w:eastAsia="Times New Roman"/>
                <w:noProof/>
              </w:rPr>
              <w:t>2.4. ОБЕЗБЕЂЕЊЕ ИНКЛУЗИВНОГ ПРИСТУПА У ОБРАЗОВНО-ВАСПИТНОМ ПРОЦЕСУ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_Toc506896269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6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7A4FA5F7" w14:textId="6C27619A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0" w:history="1">
            <w:r w:rsidR="007552A8" w:rsidRPr="00A97D2A">
              <w:rPr>
                <w:rStyle w:val="Hyperlink"/>
                <w:rFonts w:eastAsia="Times New Roman"/>
                <w:noProof/>
              </w:rPr>
              <w:t>2.5. ПРАЋЕЊЕ И ПОДСТИЦАЊЕ ПОСТИГНУЋА УЧЕНИКА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_Toc506896270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7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5C9EF1DC" w14:textId="2F156BE6" w:rsidR="007552A8" w:rsidRDefault="00000000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1" w:history="1">
            <w:r w:rsidR="007552A8" w:rsidRPr="00A97D2A">
              <w:rPr>
                <w:rStyle w:val="Hyperlink"/>
                <w:rFonts w:eastAsia="Times New Roman"/>
                <w:noProof/>
              </w:rPr>
              <w:t>3.</w:t>
            </w:r>
            <w:r w:rsidR="007552A8">
              <w:rPr>
                <w:rFonts w:asciiTheme="minorHAnsi" w:hAnsiTheme="minorHAnsi" w:cstheme="minorBidi"/>
                <w:noProof/>
              </w:rPr>
              <w:tab/>
            </w:r>
            <w:r w:rsidR="007552A8" w:rsidRPr="00A97D2A">
              <w:rPr>
                <w:rStyle w:val="Hyperlink"/>
                <w:rFonts w:eastAsia="Times New Roman"/>
                <w:noProof/>
              </w:rPr>
              <w:t>ПЛАНИРАЊЕ, ОРГАНИЗОВАЊЕ И КОНТРОЛА РАДА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_Toc506896271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8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58B16BF2" w14:textId="1A203289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2" w:history="1">
            <w:r w:rsidR="007552A8" w:rsidRPr="00A97D2A">
              <w:rPr>
                <w:rStyle w:val="Hyperlink"/>
                <w:rFonts w:eastAsia="Times New Roman"/>
                <w:noProof/>
              </w:rPr>
              <w:t>3.1. ПЛАНИРАЊЕ РАДА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_Toc506896272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8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298719C1" w14:textId="7D0D3D2F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3" w:history="1">
            <w:r w:rsidR="007552A8" w:rsidRPr="00A97D2A">
              <w:rPr>
                <w:rStyle w:val="Hyperlink"/>
                <w:rFonts w:eastAsia="Times New Roman"/>
                <w:noProof/>
              </w:rPr>
              <w:t>3.2. ОРГАНИЗАЦИЈА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_Toc506896273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9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3EF3B7BD" w14:textId="6002A10F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4" w:history="1">
            <w:r w:rsidR="007552A8" w:rsidRPr="00A97D2A">
              <w:rPr>
                <w:rStyle w:val="Hyperlink"/>
                <w:rFonts w:eastAsia="Times New Roman"/>
                <w:noProof/>
              </w:rPr>
              <w:t>3.3. КОНТРОЛА РАДА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_Toc506896274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10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26DC9119" w14:textId="1FE3DECC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5" w:history="1">
            <w:r w:rsidR="007552A8" w:rsidRPr="00A97D2A">
              <w:rPr>
                <w:rStyle w:val="Hyperlink"/>
                <w:rFonts w:eastAsia="Times New Roman"/>
                <w:noProof/>
              </w:rPr>
              <w:t>3.4. УПРАВЉАЊЕ ИНФОРМАЦИОНИМ СИСТЕМОМ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_Toc506896275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11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76B731D6" w14:textId="5007C736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6" w:history="1">
            <w:r w:rsidR="007552A8" w:rsidRPr="00A97D2A">
              <w:rPr>
                <w:rStyle w:val="Hyperlink"/>
                <w:rFonts w:eastAsia="Times New Roman"/>
                <w:noProof/>
              </w:rPr>
              <w:t>3.5. УПРАВЉАЊЕ СИСТЕМОМ ОБЕЗБЕЂЕЊА КВАЛИТЕТА У УСТАНОВИ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_Toc506896276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11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6CFFE310" w14:textId="1B3E1DE7" w:rsidR="007552A8" w:rsidRDefault="00000000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7" w:history="1">
            <w:r w:rsidR="007552A8" w:rsidRPr="00A97D2A">
              <w:rPr>
                <w:rStyle w:val="Hyperlink"/>
                <w:rFonts w:eastAsia="Times New Roman"/>
                <w:noProof/>
              </w:rPr>
              <w:t>4.</w:t>
            </w:r>
            <w:r w:rsidR="007552A8">
              <w:rPr>
                <w:rFonts w:asciiTheme="minorHAnsi" w:hAnsiTheme="minorHAnsi" w:cstheme="minorBidi"/>
                <w:noProof/>
              </w:rPr>
              <w:tab/>
            </w:r>
            <w:r w:rsidR="007552A8" w:rsidRPr="00A97D2A">
              <w:rPr>
                <w:rStyle w:val="Hyperlink"/>
                <w:rFonts w:eastAsia="Times New Roman"/>
                <w:noProof/>
              </w:rPr>
              <w:t>ПРАЋЕЊЕ И УНАПРЕЂИВАЊЕ РАДА ЗАПОСЛЕНИХ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_Toc506896277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16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2FB6D4A0" w14:textId="6426DEDC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8" w:history="1">
            <w:r w:rsidR="007552A8" w:rsidRPr="00A97D2A">
              <w:rPr>
                <w:rStyle w:val="Hyperlink"/>
                <w:rFonts w:eastAsia="Times New Roman"/>
                <w:noProof/>
              </w:rPr>
              <w:t>4.1. ПЛАНИРАЊЕ, СЕЛЕКЦИЈА И ПРИЈЕМ ЗАПОСЛЕНИХ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_Toc506896278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16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1407C2B0" w14:textId="429A9355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79" w:history="1">
            <w:r w:rsidR="007552A8" w:rsidRPr="00A97D2A">
              <w:rPr>
                <w:rStyle w:val="Hyperlink"/>
                <w:rFonts w:eastAsia="Times New Roman"/>
                <w:noProof/>
              </w:rPr>
              <w:t>4.2. ПРОФЕСИОНАЛНИ РАЗВОЈ ЗАПОСЛЕНИХ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_Toc506896279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17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08C49522" w14:textId="58627915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0" w:history="1">
            <w:r w:rsidR="007552A8" w:rsidRPr="00A97D2A">
              <w:rPr>
                <w:rStyle w:val="Hyperlink"/>
                <w:rFonts w:eastAsia="Times New Roman"/>
                <w:noProof/>
              </w:rPr>
              <w:t>4.3. УНАПРЕЂИВАЊЕ МЕЂУЉУДСКИХ ОДНОСА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_Toc506896280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17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7899FFDB" w14:textId="2F85703B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1" w:history="1">
            <w:r w:rsidR="007552A8" w:rsidRPr="00A97D2A">
              <w:rPr>
                <w:rStyle w:val="Hyperlink"/>
                <w:rFonts w:eastAsia="Times New Roman"/>
                <w:noProof/>
              </w:rPr>
              <w:t>4.4. ВРЕДНОВАЊЕ РЕЗУЛТАТА РАДА, МОТИВИСАЊЕ И НАГРАЂИВАЊЕ ЗАПОСЛЕНИХ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_Toc506896281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18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46F971D7" w14:textId="0E714392" w:rsidR="007552A8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2" w:history="1">
            <w:r w:rsidR="007552A8" w:rsidRPr="00A97D2A">
              <w:rPr>
                <w:rStyle w:val="Hyperlink"/>
                <w:noProof/>
              </w:rPr>
              <w:t>5.РАЗВОЈ САРАДЊЕ СА РОДИТЕЉИМА/СТАРАТЕЉИМА, ОРГАНОМ УПРАВЉАЊА, РЕПРЕЗЕНТАТИВНИМ СИНДИКАТОМ И ШИРОМ ЗАЈЕДНИЦОМ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_Toc506896282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18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6A91138E" w14:textId="0A777F5A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3" w:history="1">
            <w:r w:rsidR="007552A8" w:rsidRPr="00A97D2A">
              <w:rPr>
                <w:rStyle w:val="Hyperlink"/>
                <w:rFonts w:eastAsia="Times New Roman"/>
                <w:noProof/>
              </w:rPr>
              <w:t>5.1. САРАДЊА СА РОДИТЕЉИМА/СТАРАТЕЉИМА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_Toc506896283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18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5AA80F3E" w14:textId="0B99AAA3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4" w:history="1">
            <w:r w:rsidR="007552A8" w:rsidRPr="00A97D2A">
              <w:rPr>
                <w:rStyle w:val="Hyperlink"/>
                <w:rFonts w:eastAsia="Times New Roman"/>
                <w:noProof/>
              </w:rPr>
              <w:t>5.2. САРАДЊА СА ОРГАНОМ УПРАВЉАЊА И РЕПРЕЗЕНТАТИВНИМ СИНДИКАТОМ У УСТАНОВИ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_Toc506896284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19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7C5DA37F" w14:textId="60E25712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5" w:history="1">
            <w:r w:rsidR="007552A8" w:rsidRPr="00A97D2A">
              <w:rPr>
                <w:rStyle w:val="Hyperlink"/>
                <w:rFonts w:eastAsia="Times New Roman"/>
                <w:noProof/>
              </w:rPr>
              <w:t>5.3. САРАДЊА СА ДРЖАВНОМ УПРАВОМ И ЛОКАЛНОМ САМОУПРАВОМ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_Toc506896285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20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2F564782" w14:textId="572F1B3B" w:rsidR="007552A8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6" w:history="1">
            <w:r w:rsidR="007552A8" w:rsidRPr="00A97D2A">
              <w:rPr>
                <w:rStyle w:val="Hyperlink"/>
                <w:rFonts w:eastAsia="Times New Roman"/>
                <w:noProof/>
              </w:rPr>
              <w:t>6.ФИНАНСИЈСКО И АДМИНИСТРАТИВНО УПРАВЉАЊЕ РАДОМ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_Toc506896286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21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1C02102F" w14:textId="0D432B69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7" w:history="1">
            <w:r w:rsidR="007552A8" w:rsidRPr="00A97D2A">
              <w:rPr>
                <w:rStyle w:val="Hyperlink"/>
                <w:rFonts w:eastAsia="Times New Roman"/>
                <w:noProof/>
              </w:rPr>
              <w:t>6.1. УПРАВЉАЊЕ ФИНАНСИЈСКИМ И МАТЕРИЈАЛНИМ РЕСУРСИМА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_Toc506896287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21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16339945" w14:textId="4462E4EE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8" w:history="1">
            <w:r w:rsidR="007552A8" w:rsidRPr="00A97D2A">
              <w:rPr>
                <w:rStyle w:val="Hyperlink"/>
                <w:rFonts w:eastAsia="Times New Roman"/>
                <w:noProof/>
              </w:rPr>
              <w:t>6.2. УПРАВЉАЊЕ АДМИНИСТРАТИВНИМ ПРОЦЕСИМА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_Toc506896288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21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548B9666" w14:textId="00FE3FFE" w:rsidR="007552A8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89" w:history="1">
            <w:r w:rsidR="007552A8" w:rsidRPr="00A97D2A">
              <w:rPr>
                <w:rStyle w:val="Hyperlink"/>
                <w:rFonts w:eastAsia="Times New Roman"/>
                <w:noProof/>
              </w:rPr>
              <w:t>7. ОБЕЗБЕЂИВАЊЕ ЗАКОНИТОСТИ РАДА УСТАНОВЕ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_Toc506896289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22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0A15B8F3" w14:textId="00BABBEE" w:rsidR="007552A8" w:rsidRDefault="00000000">
          <w:pPr>
            <w:pStyle w:val="TOC3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90" w:history="1">
            <w:r w:rsidR="007552A8" w:rsidRPr="00A97D2A">
              <w:rPr>
                <w:rStyle w:val="Hyperlink"/>
                <w:rFonts w:eastAsia="Times New Roman"/>
                <w:noProof/>
              </w:rPr>
              <w:t>7.1. ПОЗНАВАЊЕ, РАЗУМЕВАЊЕ И ПРАЋЕЊЕ РЕЛЕВАНТНИХ ПРОПИСА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_Toc506896290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22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7E64F959" w14:textId="1D1E3639" w:rsidR="007552A8" w:rsidRDefault="00000000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</w:rPr>
          </w:pPr>
          <w:hyperlink w:anchor="_Toc506896291" w:history="1">
            <w:r w:rsidR="007552A8" w:rsidRPr="00A97D2A">
              <w:rPr>
                <w:rStyle w:val="Hyperlink"/>
                <w:rFonts w:eastAsia="Times New Roman"/>
                <w:noProof/>
              </w:rPr>
              <w:t>8.ОСТАЛИ СТАЛНИ И ПОВРЕМЕНИ ПОСЛОВИ ДИРЕКТОРА</w:t>
            </w:r>
            <w:r w:rsidR="007552A8">
              <w:rPr>
                <w:noProof/>
                <w:webHidden/>
              </w:rPr>
              <w:tab/>
            </w:r>
            <w:r w:rsidR="002C74C9">
              <w:rPr>
                <w:noProof/>
                <w:webHidden/>
              </w:rPr>
              <w:fldChar w:fldCharType="begin"/>
            </w:r>
            <w:r w:rsidR="007552A8">
              <w:rPr>
                <w:noProof/>
                <w:webHidden/>
              </w:rPr>
              <w:instrText xml:space="preserve"> PAGEREF _Toc506896291 \h </w:instrText>
            </w:r>
            <w:r w:rsidR="002C74C9">
              <w:rPr>
                <w:noProof/>
                <w:webHidden/>
              </w:rPr>
            </w:r>
            <w:r w:rsidR="002C74C9">
              <w:rPr>
                <w:noProof/>
                <w:webHidden/>
              </w:rPr>
              <w:fldChar w:fldCharType="separate"/>
            </w:r>
            <w:r w:rsidR="004729F1">
              <w:rPr>
                <w:noProof/>
                <w:webHidden/>
              </w:rPr>
              <w:t>23</w:t>
            </w:r>
            <w:r w:rsidR="002C74C9">
              <w:rPr>
                <w:noProof/>
                <w:webHidden/>
              </w:rPr>
              <w:fldChar w:fldCharType="end"/>
            </w:r>
          </w:hyperlink>
        </w:p>
        <w:p w14:paraId="02BEB895" w14:textId="77777777" w:rsidR="00BE165C" w:rsidRDefault="002C74C9">
          <w:r>
            <w:rPr>
              <w:b/>
              <w:bCs/>
              <w:noProof/>
            </w:rPr>
            <w:fldChar w:fldCharType="end"/>
          </w:r>
        </w:p>
      </w:sdtContent>
    </w:sdt>
    <w:p w14:paraId="69BBD94F" w14:textId="77777777" w:rsidR="00BE165C" w:rsidRPr="00BE165C" w:rsidRDefault="00BE165C">
      <w:pPr>
        <w:sectPr w:rsidR="00BE165C" w:rsidRPr="00BE165C" w:rsidSect="00BE165C">
          <w:headerReference w:type="default" r:id="rId9"/>
          <w:footerReference w:type="even" r:id="rId10"/>
          <w:footerReference w:type="default" r:id="rId11"/>
          <w:pgSz w:w="11900" w:h="16841" w:code="9"/>
          <w:pgMar w:top="1135" w:right="1440" w:bottom="851" w:left="1440" w:header="0" w:footer="283" w:gutter="0"/>
          <w:cols w:space="720" w:equalWidth="0">
            <w:col w:w="9026"/>
          </w:cols>
          <w:titlePg/>
          <w:docGrid w:linePitch="299"/>
        </w:sectPr>
      </w:pPr>
    </w:p>
    <w:p w14:paraId="668C99D8" w14:textId="77777777"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1" w:name="page2"/>
      <w:bookmarkStart w:id="2" w:name="_Toc506896264"/>
      <w:bookmarkEnd w:id="1"/>
      <w:r>
        <w:rPr>
          <w:rFonts w:eastAsia="Times New Roman"/>
        </w:rPr>
        <w:lastRenderedPageBreak/>
        <w:t>УВОД</w:t>
      </w:r>
      <w:bookmarkEnd w:id="2"/>
    </w:p>
    <w:p w14:paraId="3AF6E4C3" w14:textId="77777777" w:rsidR="00DE3FC0" w:rsidRDefault="00DE3FC0" w:rsidP="00C71734">
      <w:pPr>
        <w:spacing w:line="266" w:lineRule="exact"/>
        <w:jc w:val="both"/>
        <w:rPr>
          <w:sz w:val="20"/>
          <w:szCs w:val="20"/>
        </w:rPr>
      </w:pPr>
    </w:p>
    <w:p w14:paraId="2CB2D8E5" w14:textId="77777777" w:rsidR="00DE3FC0" w:rsidRDefault="00FB5097" w:rsidP="00C71734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Ов</w:t>
      </w:r>
      <w:r>
        <w:rPr>
          <w:rFonts w:eastAsia="Times New Roman"/>
          <w:sz w:val="24"/>
          <w:szCs w:val="24"/>
          <w:lang w:val="sr-Cyrl-RS"/>
        </w:rPr>
        <w:t xml:space="preserve">о је годишњи </w:t>
      </w:r>
      <w:r w:rsidR="00BE165C">
        <w:rPr>
          <w:rFonts w:eastAsia="Times New Roman"/>
          <w:sz w:val="24"/>
          <w:szCs w:val="24"/>
        </w:rPr>
        <w:t xml:space="preserve"> извештај </w:t>
      </w:r>
      <w:r>
        <w:rPr>
          <w:rFonts w:eastAsia="Times New Roman"/>
          <w:sz w:val="24"/>
          <w:szCs w:val="24"/>
          <w:lang w:val="sr-Cyrl-RS"/>
        </w:rPr>
        <w:t xml:space="preserve">о раду директора школе  за </w:t>
      </w:r>
      <w:r>
        <w:rPr>
          <w:rFonts w:eastAsia="Times New Roman"/>
          <w:sz w:val="24"/>
          <w:szCs w:val="24"/>
        </w:rPr>
        <w:t xml:space="preserve">  школск</w:t>
      </w:r>
      <w:r>
        <w:rPr>
          <w:rFonts w:eastAsia="Times New Roman"/>
          <w:sz w:val="24"/>
          <w:szCs w:val="24"/>
          <w:lang w:val="sr-Cyrl-RS"/>
        </w:rPr>
        <w:t xml:space="preserve">у  </w:t>
      </w:r>
      <w:r w:rsidR="00A7043A">
        <w:rPr>
          <w:rFonts w:eastAsia="Times New Roman"/>
          <w:sz w:val="24"/>
          <w:szCs w:val="24"/>
        </w:rPr>
        <w:t xml:space="preserve"> 2021/2022</w:t>
      </w:r>
      <w:r>
        <w:rPr>
          <w:rFonts w:eastAsia="Times New Roman"/>
          <w:sz w:val="24"/>
          <w:szCs w:val="24"/>
        </w:rPr>
        <w:t>. годин</w:t>
      </w:r>
      <w:r>
        <w:rPr>
          <w:rFonts w:eastAsia="Times New Roman"/>
          <w:sz w:val="24"/>
          <w:szCs w:val="24"/>
          <w:lang w:val="sr-Cyrl-RS"/>
        </w:rPr>
        <w:t>у</w:t>
      </w:r>
      <w:r w:rsidR="00BE165C">
        <w:rPr>
          <w:rFonts w:eastAsia="Times New Roman"/>
          <w:sz w:val="24"/>
          <w:szCs w:val="24"/>
        </w:rPr>
        <w:t>.</w:t>
      </w:r>
    </w:p>
    <w:p w14:paraId="64378AAD" w14:textId="77777777" w:rsidR="00DE3FC0" w:rsidRDefault="00BE165C" w:rsidP="00C71734">
      <w:pPr>
        <w:ind w:left="7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школе обављао је своје послове и радне задатке у складу са чланом </w:t>
      </w:r>
      <w:r w:rsidR="00FF563F">
        <w:rPr>
          <w:rFonts w:eastAsia="Times New Roman"/>
          <w:sz w:val="24"/>
          <w:szCs w:val="24"/>
        </w:rPr>
        <w:t>126.</w:t>
      </w:r>
      <w:r>
        <w:rPr>
          <w:rFonts w:eastAsia="Times New Roman"/>
          <w:sz w:val="24"/>
          <w:szCs w:val="24"/>
        </w:rPr>
        <w:t>Закона</w:t>
      </w:r>
    </w:p>
    <w:p w14:paraId="41D0059C" w14:textId="77777777" w:rsidR="00DE3FC0" w:rsidRDefault="00DE3FC0" w:rsidP="00C71734">
      <w:pPr>
        <w:spacing w:line="12" w:lineRule="exact"/>
        <w:jc w:val="both"/>
        <w:rPr>
          <w:sz w:val="20"/>
          <w:szCs w:val="20"/>
        </w:rPr>
      </w:pPr>
    </w:p>
    <w:p w14:paraId="647407B0" w14:textId="078C48C1" w:rsidR="00DE3FC0" w:rsidRDefault="00BE165C" w:rsidP="00C71734">
      <w:pPr>
        <w:numPr>
          <w:ilvl w:val="0"/>
          <w:numId w:val="2"/>
        </w:numPr>
        <w:tabs>
          <w:tab w:val="left" w:pos="194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основама система образовања и васпитања, Статутом школе и другим подзаконским актима, као и са Планом и програмом рада директора школе, који се заснива на Правилнику о стандардима компетенција директора установа образовања и васпитања, и који је саставни део Годишњег плана рада школе.</w:t>
      </w:r>
    </w:p>
    <w:p w14:paraId="2BCFD48E" w14:textId="77777777" w:rsidR="00910049" w:rsidRDefault="00910049" w:rsidP="00910049">
      <w:pPr>
        <w:tabs>
          <w:tab w:val="left" w:pos="194"/>
        </w:tabs>
        <w:spacing w:line="237" w:lineRule="auto"/>
        <w:jc w:val="both"/>
        <w:rPr>
          <w:rFonts w:eastAsia="Times New Roman"/>
          <w:sz w:val="24"/>
          <w:szCs w:val="24"/>
        </w:rPr>
      </w:pPr>
    </w:p>
    <w:p w14:paraId="5257D8DB" w14:textId="77777777" w:rsidR="00DE3FC0" w:rsidRPr="00910049" w:rsidRDefault="0080362A" w:rsidP="00C71734">
      <w:pPr>
        <w:spacing w:line="287" w:lineRule="exact"/>
        <w:jc w:val="both"/>
        <w:rPr>
          <w:b/>
          <w:bCs/>
          <w:sz w:val="28"/>
          <w:szCs w:val="28"/>
        </w:rPr>
      </w:pPr>
      <w:r w:rsidRPr="00910049">
        <w:rPr>
          <w:b/>
          <w:bCs/>
          <w:sz w:val="28"/>
          <w:szCs w:val="28"/>
        </w:rPr>
        <w:t>СТАНДАРД   I</w:t>
      </w:r>
    </w:p>
    <w:p w14:paraId="0F27354F" w14:textId="77777777"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3" w:name="_Toc506896265"/>
      <w:r>
        <w:rPr>
          <w:rFonts w:eastAsia="Times New Roman"/>
        </w:rPr>
        <w:t>РУКОВОЂЕЊЕ ВАСПИТНО-ОБРАЗОВНИМ ПРОЦЕСОМ У ШКОЛИ</w:t>
      </w:r>
      <w:bookmarkEnd w:id="3"/>
    </w:p>
    <w:p w14:paraId="6E34D2D1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4" w:name="_Toc506896266"/>
      <w:r>
        <w:rPr>
          <w:rFonts w:eastAsia="Times New Roman"/>
        </w:rPr>
        <w:t>2.1. РАЗВОЈ КУЛТУРЕ УЧЕЊА</w:t>
      </w:r>
      <w:bookmarkEnd w:id="4"/>
    </w:p>
    <w:p w14:paraId="7B8881D3" w14:textId="77777777" w:rsidR="00C71734" w:rsidRDefault="00C71734" w:rsidP="00C71734"/>
    <w:p w14:paraId="3EE97D0E" w14:textId="77777777" w:rsidR="00C71734" w:rsidRPr="006B436F" w:rsidRDefault="006B436F" w:rsidP="00C71734">
      <w:pPr>
        <w:rPr>
          <w:color w:val="FF0000"/>
        </w:rPr>
      </w:pPr>
      <w:r>
        <w:tab/>
      </w:r>
      <w:r w:rsidRPr="006B436F">
        <w:rPr>
          <w:color w:val="FF0000"/>
        </w:rPr>
        <w:t>Ствара услове за унапређивање наставе и учења у складу са образовним и другим потребама ученика.</w:t>
      </w:r>
    </w:p>
    <w:p w14:paraId="1E6F503D" w14:textId="77777777"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Прати савремена кретања у развоју образовања и васпитања и стално се стручно усавршава.</w:t>
      </w:r>
    </w:p>
    <w:p w14:paraId="2F65F8F2" w14:textId="77777777"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Мотивише и инспирише запослене и ученике на критичко прихватање нових идеја и проширивање искустава.</w:t>
      </w:r>
    </w:p>
    <w:p w14:paraId="760C2C02" w14:textId="77777777"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Подстиче атмосферу учења у којој ученици  постављају сопствене циљеве учења и прате свој напредак.</w:t>
      </w:r>
    </w:p>
    <w:p w14:paraId="4C014F99" w14:textId="77777777"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Ствара услове да ученици партиципирају у демократским процесима и доношењу одлука.</w:t>
      </w:r>
    </w:p>
    <w:p w14:paraId="6957789F" w14:textId="77777777" w:rsidR="006B436F" w:rsidRPr="006B436F" w:rsidRDefault="006B436F" w:rsidP="00C71734">
      <w:pPr>
        <w:rPr>
          <w:color w:val="FF0000"/>
        </w:rPr>
      </w:pPr>
      <w:r w:rsidRPr="006B436F">
        <w:rPr>
          <w:color w:val="FF0000"/>
        </w:rPr>
        <w:t>Подстиче сарадњу и размену искустава и ширење добре праксе у школи и заједници.</w:t>
      </w:r>
    </w:p>
    <w:p w14:paraId="5BBB5602" w14:textId="77777777" w:rsidR="00F20547" w:rsidRDefault="00F20547" w:rsidP="00C71734">
      <w:pPr>
        <w:jc w:val="both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6"/>
      </w:tblGrid>
      <w:tr w:rsidR="00F20547" w:rsidRPr="00250ACC" w14:paraId="64637AD7" w14:textId="77777777" w:rsidTr="00F20547">
        <w:tc>
          <w:tcPr>
            <w:tcW w:w="2746" w:type="dxa"/>
            <w:vAlign w:val="center"/>
            <w:hideMark/>
          </w:tcPr>
          <w:p w14:paraId="3CDF7A4C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14:paraId="7911553B" w14:textId="77777777" w:rsidTr="00F20547">
        <w:tc>
          <w:tcPr>
            <w:tcW w:w="2746" w:type="dxa"/>
            <w:vAlign w:val="center"/>
            <w:hideMark/>
          </w:tcPr>
          <w:p w14:paraId="576C8403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14:paraId="756C562F" w14:textId="77777777" w:rsidTr="00F20547">
        <w:tc>
          <w:tcPr>
            <w:tcW w:w="2746" w:type="dxa"/>
            <w:vAlign w:val="center"/>
            <w:hideMark/>
          </w:tcPr>
          <w:p w14:paraId="28FFB916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14:paraId="3FD479E4" w14:textId="77777777" w:rsidTr="00F20547">
        <w:tc>
          <w:tcPr>
            <w:tcW w:w="2746" w:type="dxa"/>
            <w:vAlign w:val="center"/>
            <w:hideMark/>
          </w:tcPr>
          <w:p w14:paraId="58333711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F20547" w:rsidRPr="00250ACC" w14:paraId="388200B7" w14:textId="77777777" w:rsidTr="00F20547">
        <w:tc>
          <w:tcPr>
            <w:tcW w:w="2746" w:type="dxa"/>
            <w:vAlign w:val="center"/>
            <w:hideMark/>
          </w:tcPr>
          <w:p w14:paraId="5554FD30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14:paraId="4AD76D78" w14:textId="77777777" w:rsidTr="00C71734">
        <w:tc>
          <w:tcPr>
            <w:tcW w:w="2746" w:type="dxa"/>
            <w:vAlign w:val="center"/>
            <w:hideMark/>
          </w:tcPr>
          <w:p w14:paraId="6E6243FF" w14:textId="77777777"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14:paraId="2C63D4CA" w14:textId="77777777" w:rsidTr="00C71734">
        <w:tc>
          <w:tcPr>
            <w:tcW w:w="2746" w:type="dxa"/>
            <w:vAlign w:val="center"/>
            <w:hideMark/>
          </w:tcPr>
          <w:p w14:paraId="458F7AB9" w14:textId="77777777" w:rsidR="006B436F" w:rsidRPr="006B436F" w:rsidRDefault="006B436F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14:paraId="16A17D06" w14:textId="77777777" w:rsidTr="00C71734">
        <w:tc>
          <w:tcPr>
            <w:tcW w:w="2746" w:type="dxa"/>
            <w:vAlign w:val="center"/>
            <w:hideMark/>
          </w:tcPr>
          <w:p w14:paraId="0CE70B19" w14:textId="77777777"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14:paraId="3833926C" w14:textId="77777777" w:rsidTr="00C71734">
        <w:tc>
          <w:tcPr>
            <w:tcW w:w="2746" w:type="dxa"/>
            <w:vAlign w:val="center"/>
            <w:hideMark/>
          </w:tcPr>
          <w:p w14:paraId="4C4618D5" w14:textId="77777777" w:rsidR="00C71734" w:rsidRPr="006B436F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C71734" w:rsidRPr="00250ACC" w14:paraId="665344E6" w14:textId="77777777" w:rsidTr="00C71734">
        <w:tc>
          <w:tcPr>
            <w:tcW w:w="2746" w:type="dxa"/>
            <w:vAlign w:val="center"/>
            <w:hideMark/>
          </w:tcPr>
          <w:p w14:paraId="2D851A6B" w14:textId="77777777" w:rsidR="00C71734" w:rsidRPr="00C71734" w:rsidRDefault="00C71734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14:paraId="23871714" w14:textId="77777777" w:rsidR="00DE3FC0" w:rsidRDefault="00BE165C" w:rsidP="006B436F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Свакако да је један од најважнијих циљева у раду сваке васпитно-образовне установе да се обезбеде услови за несметано обављање наставе, у атмосфери која ће бити пријатна за боравак и рад ученика и запослених. У први план стављају се образовне и друге потребе ученика, и у складу са њима тежи се свакодневном унапређивању наставе и учења. Директор школе, у сарадњи са стручном службом, кроз индивидуалне разговоре са наставницима, током анализе посећених часова, као и на састанцима Стручних већа, тимова, и Педагошког колегијума, свакодневно подстиче наставнике на примену иновативних метода рада и наставних средстава, у складу са могућностима и са жељеним исходима и циљевима наставног процеса. Такође се инсистира да се на различите начине ученицима редовно презентују различите методе и технике учења, како би им се сам процес учења и стицања знања учинио занимљивијим и привлачнијим.</w:t>
      </w:r>
    </w:p>
    <w:p w14:paraId="108D26D8" w14:textId="77777777" w:rsidR="00DE3FC0" w:rsidRDefault="00DE3FC0" w:rsidP="00C71734">
      <w:pPr>
        <w:spacing w:line="13" w:lineRule="exact"/>
        <w:jc w:val="both"/>
        <w:rPr>
          <w:sz w:val="20"/>
          <w:szCs w:val="20"/>
        </w:rPr>
      </w:pPr>
    </w:p>
    <w:p w14:paraId="1217F860" w14:textId="77777777" w:rsidR="00DE3FC0" w:rsidRDefault="009D16C2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Сваке године се ставља акценат на промоцију успешних ученика и њихових наставника.Сваки појединачни или колективни успех се оглашава на школском сајту , преко електронских мрежа , као и преко  </w:t>
      </w:r>
      <w:r w:rsidR="00BE165C">
        <w:rPr>
          <w:rFonts w:eastAsia="Times New Roman"/>
          <w:sz w:val="24"/>
          <w:szCs w:val="24"/>
        </w:rPr>
        <w:t xml:space="preserve"> пано</w:t>
      </w:r>
      <w:r>
        <w:rPr>
          <w:rFonts w:eastAsia="Times New Roman"/>
          <w:sz w:val="24"/>
          <w:szCs w:val="24"/>
        </w:rPr>
        <w:t>а и изложбених простора у школи</w:t>
      </w:r>
      <w:r>
        <w:rPr>
          <w:rFonts w:eastAsia="Times New Roman"/>
          <w:sz w:val="24"/>
          <w:szCs w:val="24"/>
          <w:lang w:val="sr-Cyrl-RS"/>
        </w:rPr>
        <w:t xml:space="preserve">. Генерално се трудимо да увек постоји </w:t>
      </w:r>
      <w:r w:rsidR="00BE165C">
        <w:rPr>
          <w:rFonts w:eastAsia="Times New Roman"/>
          <w:sz w:val="24"/>
          <w:szCs w:val="24"/>
        </w:rPr>
        <w:t xml:space="preserve"> подстицајна атмосфера у </w:t>
      </w:r>
      <w:r>
        <w:rPr>
          <w:rFonts w:eastAsia="Times New Roman"/>
          <w:sz w:val="24"/>
          <w:szCs w:val="24"/>
          <w:lang w:val="sr-Cyrl-RS"/>
        </w:rPr>
        <w:t xml:space="preserve">свакој </w:t>
      </w:r>
      <w:r>
        <w:rPr>
          <w:rFonts w:eastAsia="Times New Roman"/>
          <w:sz w:val="24"/>
          <w:szCs w:val="24"/>
        </w:rPr>
        <w:t>учионици</w:t>
      </w:r>
      <w:r w:rsidR="00C47700">
        <w:rPr>
          <w:rFonts w:eastAsia="Times New Roman"/>
          <w:sz w:val="24"/>
          <w:szCs w:val="24"/>
        </w:rPr>
        <w:t xml:space="preserve"> </w:t>
      </w:r>
      <w:r w:rsidR="00C47700">
        <w:rPr>
          <w:rFonts w:eastAsia="Times New Roman"/>
          <w:sz w:val="24"/>
          <w:szCs w:val="24"/>
          <w:lang w:val="sr-Cyrl-RS"/>
        </w:rPr>
        <w:t>као и школи уопште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sr-Cyrl-RS"/>
        </w:rPr>
        <w:t>јер то је једини прави</w:t>
      </w:r>
      <w:r w:rsidR="00BE165C">
        <w:rPr>
          <w:rFonts w:eastAsia="Times New Roman"/>
          <w:sz w:val="24"/>
          <w:szCs w:val="24"/>
        </w:rPr>
        <w:t xml:space="preserve"> начина да ученици схвате и прихвате корист и потребу за св</w:t>
      </w:r>
      <w:r>
        <w:rPr>
          <w:rFonts w:eastAsia="Times New Roman"/>
          <w:sz w:val="24"/>
          <w:szCs w:val="24"/>
        </w:rPr>
        <w:t>акодневним стицањем нових знања</w:t>
      </w:r>
      <w:r>
        <w:rPr>
          <w:rFonts w:eastAsia="Times New Roman"/>
          <w:sz w:val="24"/>
          <w:szCs w:val="24"/>
          <w:lang w:val="sr-Cyrl-RS"/>
        </w:rPr>
        <w:t xml:space="preserve"> и вештина  . </w:t>
      </w:r>
    </w:p>
    <w:p w14:paraId="3CA02E6D" w14:textId="77777777" w:rsidR="005917D9" w:rsidRPr="009D16C2" w:rsidRDefault="005917D9" w:rsidP="00C71734">
      <w:pPr>
        <w:spacing w:line="236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Доба короне нас је приморала и у неким тренуцима ставила у први план онлајн наставу , наравно  уз максималну синхронизацију унапређења дигитализације , тј стварања оптималних могућности за електронску комуникацију . </w:t>
      </w:r>
      <w:r w:rsidR="00A776C7">
        <w:rPr>
          <w:rFonts w:eastAsia="Times New Roman"/>
          <w:sz w:val="24"/>
          <w:szCs w:val="24"/>
          <w:lang w:val="sr-Cyrl-RS"/>
        </w:rPr>
        <w:t>Онлајн настава је донела доста позитивних ствари ,међутим  сви смо мишљења да непосредну наставу ништа не може да замени . Закључак је да оптимална комбинација ова две приступа уз сва позитивна сазнања и обогаћење компетенција електронске комуникације  треба да буду основна смерница у будућем рада.</w:t>
      </w:r>
    </w:p>
    <w:p w14:paraId="6821E43C" w14:textId="77777777"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5" w:name="_Toc506896267"/>
      <w:r>
        <w:rPr>
          <w:rFonts w:eastAsia="Times New Roman"/>
        </w:rPr>
        <w:t>2.2. СТВАРАЊЕ ЗДРАВИХ И БЕЗБЕДНИХ УСЛОВА ЗА УЧЕЊЕ И РАЗВОЈ УЧЕНИКА</w:t>
      </w:r>
      <w:bookmarkEnd w:id="5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4"/>
      </w:tblGrid>
      <w:tr w:rsidR="00F20547" w:rsidRPr="0080362A" w14:paraId="18FEC390" w14:textId="77777777" w:rsidTr="00F20547">
        <w:tc>
          <w:tcPr>
            <w:tcW w:w="0" w:type="auto"/>
            <w:vAlign w:val="center"/>
            <w:hideMark/>
          </w:tcPr>
          <w:p w14:paraId="773DCD6D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Осигурава да се примењују превентивне активности које се односе на безбедност и поштовање права ученика;</w:t>
            </w:r>
          </w:p>
        </w:tc>
      </w:tr>
      <w:tr w:rsidR="00F20547" w:rsidRPr="0080362A" w14:paraId="4346191A" w14:textId="77777777" w:rsidTr="00F20547">
        <w:tc>
          <w:tcPr>
            <w:tcW w:w="0" w:type="auto"/>
            <w:vAlign w:val="center"/>
            <w:hideMark/>
          </w:tcPr>
          <w:p w14:paraId="00A1339F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услове да школа буде безбедно окружење за све и да су ученици заштићени од насиља, злостављања и дискриминације;</w:t>
            </w:r>
          </w:p>
        </w:tc>
      </w:tr>
      <w:tr w:rsidR="00F20547" w:rsidRPr="0080362A" w14:paraId="26BDC961" w14:textId="77777777" w:rsidTr="00F20547">
        <w:tc>
          <w:tcPr>
            <w:tcW w:w="0" w:type="auto"/>
            <w:vAlign w:val="center"/>
            <w:hideMark/>
          </w:tcPr>
          <w:p w14:paraId="733DD914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Обезбеђује да се у раду поштују међународне конвенције и уговори о људским правима и правима деце;</w:t>
            </w:r>
          </w:p>
        </w:tc>
      </w:tr>
      <w:tr w:rsidR="00F20547" w:rsidRPr="0080362A" w14:paraId="03929F26" w14:textId="77777777" w:rsidTr="00F20547">
        <w:tc>
          <w:tcPr>
            <w:tcW w:w="0" w:type="auto"/>
            <w:vAlign w:val="center"/>
            <w:hideMark/>
          </w:tcPr>
          <w:p w14:paraId="59E3647B" w14:textId="77777777" w:rsidR="00F20547" w:rsidRPr="0080362A" w:rsidRDefault="00F20547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да школа буде здрава средина са високим хигијенским стандардима.</w:t>
            </w:r>
          </w:p>
        </w:tc>
      </w:tr>
    </w:tbl>
    <w:p w14:paraId="2AF02DD4" w14:textId="77777777" w:rsidR="00DE3FC0" w:rsidRPr="0080362A" w:rsidRDefault="00DE3FC0" w:rsidP="00C71734">
      <w:pPr>
        <w:spacing w:line="283" w:lineRule="exact"/>
        <w:jc w:val="both"/>
        <w:rPr>
          <w:color w:val="FF0000"/>
          <w:sz w:val="20"/>
          <w:szCs w:val="20"/>
        </w:rPr>
      </w:pPr>
    </w:p>
    <w:p w14:paraId="5B1ADA42" w14:textId="1214FFA0" w:rsidR="00950FBE" w:rsidRDefault="00E34B62" w:rsidP="00C71734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sr-Cyrl-RS"/>
        </w:rPr>
        <w:t xml:space="preserve">Време пандемије је практично условило читав низ здравствено безбедносних протокола који су </w:t>
      </w:r>
      <w:r w:rsidR="00BE165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 xml:space="preserve">прописани  и  којих се морамо стриктно придржавати . Републички тим за праћење и кординисање мера у зависности  од кретања пандемије пооштрава или </w:t>
      </w:r>
      <w:r w:rsidR="00775492">
        <w:rPr>
          <w:rFonts w:eastAsia="Times New Roman"/>
          <w:sz w:val="24"/>
          <w:szCs w:val="24"/>
          <w:lang w:val="sr-Cyrl-RS"/>
        </w:rPr>
        <w:t xml:space="preserve">ублажава мере . Школа је својим интерним протоколима који су усклађени са републичким , а у којима су јасно објашњене све активности запослених и ученика док бораве у школи још јасније и конкретније уредила  начин понашања  за време боравка у школи.Наравно кроз поштовање свих протокола превасходно се водило рачуна о </w:t>
      </w:r>
      <w:r w:rsidR="00775492">
        <w:rPr>
          <w:rFonts w:eastAsia="Times New Roman"/>
          <w:sz w:val="24"/>
          <w:szCs w:val="24"/>
        </w:rPr>
        <w:t xml:space="preserve"> </w:t>
      </w:r>
      <w:r w:rsidR="00BE165C">
        <w:rPr>
          <w:rFonts w:eastAsia="Times New Roman"/>
          <w:sz w:val="24"/>
          <w:szCs w:val="24"/>
        </w:rPr>
        <w:t xml:space="preserve"> б</w:t>
      </w:r>
      <w:r w:rsidR="00775492">
        <w:rPr>
          <w:rFonts w:eastAsia="Times New Roman"/>
          <w:sz w:val="24"/>
          <w:szCs w:val="24"/>
        </w:rPr>
        <w:t>езбедности и дисциплин</w:t>
      </w:r>
      <w:r w:rsidR="00775492">
        <w:rPr>
          <w:rFonts w:eastAsia="Times New Roman"/>
          <w:sz w:val="24"/>
          <w:szCs w:val="24"/>
          <w:lang w:val="sr-Cyrl-RS"/>
        </w:rPr>
        <w:t>и</w:t>
      </w:r>
      <w:r w:rsidR="00950FBE">
        <w:rPr>
          <w:rFonts w:eastAsia="Times New Roman"/>
          <w:sz w:val="24"/>
          <w:szCs w:val="24"/>
        </w:rPr>
        <w:t xml:space="preserve"> ученика.</w:t>
      </w:r>
    </w:p>
    <w:p w14:paraId="4A9F637B" w14:textId="7C671368" w:rsidR="00910049" w:rsidRPr="00910049" w:rsidRDefault="00910049" w:rsidP="00910049">
      <w:pPr>
        <w:spacing w:line="236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Стручна служба ,педагог и психолог и разредне старешине континуирано раде на успостављању боље дисциплине у школи, а њихов рад нарочито је усмерен на ученике који имају одређене поремећаје у понашању и социјализацији.</w:t>
      </w:r>
    </w:p>
    <w:p w14:paraId="3033F151" w14:textId="77777777" w:rsidR="00DE3FC0" w:rsidRPr="00971A6D" w:rsidRDefault="00950FBE" w:rsidP="00C71734">
      <w:pPr>
        <w:spacing w:line="238" w:lineRule="auto"/>
        <w:ind w:firstLine="708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>П</w:t>
      </w:r>
      <w:r w:rsidR="00BE165C">
        <w:rPr>
          <w:rFonts w:eastAsia="Times New Roman"/>
          <w:sz w:val="24"/>
          <w:szCs w:val="24"/>
        </w:rPr>
        <w:t xml:space="preserve">окренуто је више васпитно-дисциплинских поступка </w:t>
      </w:r>
      <w:r w:rsidR="00971A6D">
        <w:rPr>
          <w:rFonts w:eastAsia="Times New Roman"/>
          <w:sz w:val="24"/>
          <w:szCs w:val="24"/>
        </w:rPr>
        <w:t xml:space="preserve">. Већина поступака се водила због  великог броја неоправданих изостанака са наставе </w:t>
      </w:r>
      <w:r w:rsidR="00BE165C">
        <w:rPr>
          <w:rFonts w:eastAsia="Times New Roman"/>
          <w:sz w:val="24"/>
          <w:szCs w:val="24"/>
        </w:rPr>
        <w:t>и изречено више васпитних и васпитно-дисциплинских мера</w:t>
      </w:r>
      <w:r w:rsidR="00FF563F">
        <w:rPr>
          <w:rFonts w:eastAsia="Times New Roman"/>
          <w:sz w:val="24"/>
          <w:szCs w:val="24"/>
        </w:rPr>
        <w:t>.</w:t>
      </w:r>
      <w:r w:rsidR="00BE165C" w:rsidRPr="003E08A1">
        <w:rPr>
          <w:rFonts w:eastAsia="Times New Roman"/>
          <w:sz w:val="24"/>
          <w:szCs w:val="24"/>
        </w:rPr>
        <w:t xml:space="preserve"> </w:t>
      </w:r>
      <w:r w:rsidR="00971A6D">
        <w:rPr>
          <w:rFonts w:eastAsia="Times New Roman"/>
          <w:sz w:val="24"/>
          <w:szCs w:val="24"/>
        </w:rPr>
        <w:t>Неколико дисциплин</w:t>
      </w:r>
      <w:r w:rsidR="00E93151">
        <w:rPr>
          <w:rFonts w:eastAsia="Times New Roman"/>
          <w:sz w:val="24"/>
          <w:szCs w:val="24"/>
        </w:rPr>
        <w:t>ских поступака је вођено због испољавања насиља у вербалном и физичком облику. Ни у једном случају није било већих физичких последица по учеснике . После појачаног васпитног рада деца су се рехабилитовала и није дошло до понављања прекршаја</w:t>
      </w:r>
    </w:p>
    <w:p w14:paraId="53BD7403" w14:textId="77777777" w:rsidR="00DE3FC0" w:rsidRPr="00CF67EC" w:rsidRDefault="00DE3FC0" w:rsidP="00C71734">
      <w:pPr>
        <w:spacing w:line="17" w:lineRule="exact"/>
        <w:jc w:val="both"/>
        <w:rPr>
          <w:color w:val="FF0000"/>
          <w:sz w:val="20"/>
          <w:szCs w:val="20"/>
        </w:rPr>
      </w:pPr>
    </w:p>
    <w:p w14:paraId="11C576BE" w14:textId="77777777" w:rsidR="00BD62AB" w:rsidRPr="00BD62AB" w:rsidRDefault="00BD62AB" w:rsidP="00C71734">
      <w:pPr>
        <w:spacing w:line="236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Овде треба споменути случај ученице 7-2 разреда  А.В. који је по много чему екстреман и којим смо се бавили готово током целе школске године . Осим школских ресурса у случај је била укључена и комплетна спољна мрежа , мислим ту на школску управу , центар за социјални рад  , МУП , специјализоване медицинске службе . Случај је административно пропраћен од самог настанка проблема , тако да постоји комплетан елаборат случаја и по потреби он може бити и део овога извештаја </w:t>
      </w:r>
      <w:r w:rsidR="009D16C2">
        <w:rPr>
          <w:rFonts w:eastAsia="Times New Roman"/>
          <w:sz w:val="24"/>
          <w:szCs w:val="24"/>
          <w:lang w:val="sr-Cyrl-RS"/>
        </w:rPr>
        <w:t xml:space="preserve">. </w:t>
      </w:r>
    </w:p>
    <w:p w14:paraId="5F6902B4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5A99AF9F" w14:textId="77777777" w:rsidR="00DE3FC0" w:rsidRDefault="00775492" w:rsidP="00C71734">
      <w:pPr>
        <w:numPr>
          <w:ilvl w:val="1"/>
          <w:numId w:val="4"/>
        </w:numPr>
        <w:tabs>
          <w:tab w:val="left" w:pos="977"/>
        </w:tabs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ове школске године </w:t>
      </w:r>
      <w:r>
        <w:rPr>
          <w:rFonts w:eastAsia="Times New Roman"/>
          <w:sz w:val="24"/>
          <w:szCs w:val="24"/>
          <w:lang w:val="sr-Cyrl-RS"/>
        </w:rPr>
        <w:t xml:space="preserve">све врсте непримереног понашања од стране ученика се благовремено уносе у белешке у Е- дневнику </w:t>
      </w:r>
      <w:r>
        <w:rPr>
          <w:rFonts w:eastAsia="Times New Roman"/>
          <w:sz w:val="24"/>
          <w:szCs w:val="24"/>
        </w:rPr>
        <w:t xml:space="preserve"> свако</w:t>
      </w:r>
      <w:r>
        <w:rPr>
          <w:rFonts w:eastAsia="Times New Roman"/>
          <w:sz w:val="24"/>
          <w:szCs w:val="24"/>
          <w:lang w:val="sr-Cyrl-RS"/>
        </w:rPr>
        <w:t>г</w:t>
      </w:r>
      <w:r>
        <w:rPr>
          <w:rFonts w:eastAsia="Times New Roman"/>
          <w:sz w:val="24"/>
          <w:szCs w:val="24"/>
        </w:rPr>
        <w:t xml:space="preserve"> одељењ</w:t>
      </w:r>
      <w:r>
        <w:rPr>
          <w:rFonts w:eastAsia="Times New Roman"/>
          <w:sz w:val="24"/>
          <w:szCs w:val="24"/>
          <w:lang w:val="sr-Cyrl-RS"/>
        </w:rPr>
        <w:t>а</w:t>
      </w:r>
      <w:r>
        <w:rPr>
          <w:rFonts w:eastAsia="Times New Roman"/>
          <w:sz w:val="24"/>
          <w:szCs w:val="24"/>
        </w:rPr>
        <w:t xml:space="preserve"> </w:t>
      </w:r>
      <w:r w:rsidR="00BE165C">
        <w:rPr>
          <w:rFonts w:eastAsia="Times New Roman"/>
          <w:sz w:val="24"/>
          <w:szCs w:val="24"/>
        </w:rPr>
        <w:t>, као документ који</w:t>
      </w:r>
      <w:r>
        <w:rPr>
          <w:rFonts w:eastAsia="Times New Roman"/>
          <w:sz w:val="24"/>
          <w:szCs w:val="24"/>
        </w:rPr>
        <w:t xml:space="preserve"> има за циљ да се евидентирају </w:t>
      </w:r>
      <w:r>
        <w:rPr>
          <w:rFonts w:eastAsia="Times New Roman"/>
          <w:sz w:val="24"/>
          <w:szCs w:val="24"/>
          <w:lang w:val="sr-Cyrl-RS"/>
        </w:rPr>
        <w:t>, анализирају , по потреби процесуирају и</w:t>
      </w:r>
      <w:r w:rsidR="00BE165C">
        <w:rPr>
          <w:rFonts w:eastAsia="Times New Roman"/>
          <w:sz w:val="24"/>
          <w:szCs w:val="24"/>
        </w:rPr>
        <w:t xml:space="preserve"> санкционишу случајеви непримереног понашања ученик</w:t>
      </w:r>
      <w:r>
        <w:rPr>
          <w:rFonts w:eastAsia="Times New Roman"/>
          <w:sz w:val="24"/>
          <w:szCs w:val="24"/>
        </w:rPr>
        <w:t xml:space="preserve">а </w:t>
      </w:r>
      <w:r>
        <w:rPr>
          <w:rFonts w:eastAsia="Times New Roman"/>
          <w:sz w:val="24"/>
          <w:szCs w:val="24"/>
          <w:lang w:val="sr-Cyrl-RS"/>
        </w:rPr>
        <w:t>за време боравка у установи</w:t>
      </w:r>
      <w:r w:rsidR="00BE165C">
        <w:rPr>
          <w:rFonts w:eastAsia="Times New Roman"/>
          <w:sz w:val="24"/>
          <w:szCs w:val="24"/>
        </w:rPr>
        <w:t>.</w:t>
      </w:r>
      <w:r w:rsidR="00DF26E5">
        <w:rPr>
          <w:rFonts w:eastAsia="Times New Roman"/>
          <w:sz w:val="24"/>
          <w:szCs w:val="24"/>
        </w:rPr>
        <w:t xml:space="preserve"> На крају сваког месеца Тим анализира евидентиране случајеве непримереног понашања ученика.</w:t>
      </w:r>
    </w:p>
    <w:p w14:paraId="54F346BE" w14:textId="77777777" w:rsidR="00DE3FC0" w:rsidRDefault="00DE3FC0" w:rsidP="00C71734">
      <w:pPr>
        <w:spacing w:line="2" w:lineRule="exact"/>
        <w:jc w:val="both"/>
        <w:rPr>
          <w:rFonts w:eastAsia="Times New Roman"/>
          <w:sz w:val="24"/>
          <w:szCs w:val="24"/>
        </w:rPr>
      </w:pPr>
    </w:p>
    <w:p w14:paraId="0EC57F3D" w14:textId="036C2B85" w:rsidR="00DE3FC0" w:rsidRPr="0060274D" w:rsidRDefault="00BE165C" w:rsidP="0060274D">
      <w:pPr>
        <w:ind w:firstLine="708"/>
        <w:jc w:val="both"/>
        <w:rPr>
          <w:rFonts w:eastAsia="Times New Roman"/>
          <w:color w:val="FF0000"/>
          <w:sz w:val="24"/>
          <w:szCs w:val="24"/>
          <w:lang w:val="sr-Cyrl-RS"/>
        </w:rPr>
        <w:sectPr w:rsidR="00DE3FC0" w:rsidRPr="0060274D" w:rsidSect="00BE165C">
          <w:pgSz w:w="11900" w:h="16841" w:code="9"/>
          <w:pgMar w:top="1135" w:right="1026" w:bottom="851" w:left="1020" w:header="426" w:footer="0" w:gutter="0"/>
          <w:cols w:space="720" w:equalWidth="0">
            <w:col w:w="9860"/>
          </w:cols>
          <w:titlePg/>
          <w:docGrid w:linePitch="299"/>
        </w:sectPr>
      </w:pPr>
      <w:r>
        <w:rPr>
          <w:rFonts w:eastAsia="Times New Roman"/>
          <w:sz w:val="24"/>
          <w:szCs w:val="24"/>
        </w:rPr>
        <w:t xml:space="preserve">За ученике </w:t>
      </w:r>
      <w:r w:rsidR="00A7043A">
        <w:rPr>
          <w:rFonts w:eastAsia="Times New Roman"/>
          <w:sz w:val="24"/>
          <w:szCs w:val="24"/>
          <w:lang w:val="sr-Cyrl-RS"/>
        </w:rPr>
        <w:t xml:space="preserve">ППП , као и </w:t>
      </w:r>
      <w:r>
        <w:rPr>
          <w:rFonts w:eastAsia="Times New Roman"/>
          <w:sz w:val="24"/>
          <w:szCs w:val="24"/>
        </w:rPr>
        <w:t xml:space="preserve">1. разреда </w:t>
      </w:r>
      <w:r w:rsidR="00971A6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A7043A">
        <w:rPr>
          <w:rFonts w:eastAsia="Times New Roman"/>
          <w:sz w:val="24"/>
          <w:szCs w:val="24"/>
        </w:rPr>
        <w:t xml:space="preserve"> подељен</w:t>
      </w:r>
      <w:r w:rsidR="00A7043A">
        <w:rPr>
          <w:rFonts w:eastAsia="Times New Roman"/>
          <w:sz w:val="24"/>
          <w:szCs w:val="24"/>
          <w:lang w:val="sr-Cyrl-RS"/>
        </w:rPr>
        <w:t>е</w:t>
      </w:r>
      <w:r w:rsidR="00A7043A">
        <w:rPr>
          <w:rFonts w:eastAsia="Times New Roman"/>
          <w:sz w:val="24"/>
          <w:szCs w:val="24"/>
        </w:rPr>
        <w:t xml:space="preserve"> су  адекватн</w:t>
      </w:r>
      <w:r w:rsidR="00A7043A">
        <w:rPr>
          <w:rFonts w:eastAsia="Times New Roman"/>
          <w:sz w:val="24"/>
          <w:szCs w:val="24"/>
          <w:lang w:val="sr-Cyrl-RS"/>
        </w:rPr>
        <w:t>е</w:t>
      </w:r>
      <w:r>
        <w:rPr>
          <w:rFonts w:eastAsia="Times New Roman"/>
          <w:sz w:val="24"/>
          <w:szCs w:val="24"/>
        </w:rPr>
        <w:t xml:space="preserve"> приручници</w:t>
      </w:r>
      <w:r w:rsidR="00A7043A">
        <w:rPr>
          <w:rFonts w:eastAsia="Times New Roman"/>
          <w:sz w:val="24"/>
          <w:szCs w:val="24"/>
          <w:lang w:val="sr-Cyrl-RS"/>
        </w:rPr>
        <w:t xml:space="preserve"> и брошуре </w:t>
      </w:r>
      <w:r>
        <w:rPr>
          <w:rFonts w:eastAsia="Times New Roman"/>
          <w:sz w:val="24"/>
          <w:szCs w:val="24"/>
        </w:rPr>
        <w:t xml:space="preserve"> „Шта знаш о саобраћају“,</w:t>
      </w:r>
      <w:r w:rsidR="00A7043A">
        <w:rPr>
          <w:rFonts w:eastAsia="Times New Roman"/>
          <w:sz w:val="24"/>
          <w:szCs w:val="24"/>
          <w:lang w:val="sr-Cyrl-RS"/>
        </w:rPr>
        <w:t xml:space="preserve"> прилагођене њиховом узрасту. Са представницима локалне самоуправе задуженим за безбедност у саобраћају у више наврата је причано о побољшању мера безбедности и о појачаној контроли од стране МУП-а </w:t>
      </w:r>
      <w:r w:rsidR="00E34B62">
        <w:rPr>
          <w:rFonts w:eastAsia="Times New Roman"/>
          <w:sz w:val="24"/>
          <w:szCs w:val="24"/>
          <w:lang w:val="sr-Cyrl-RS"/>
        </w:rPr>
        <w:t>на локалној саобраћајници пошто је симтоматична појава непримерене брзине у вожњи на делу саобраћајнице у центру села испре</w:t>
      </w:r>
      <w:r w:rsidR="0060274D">
        <w:rPr>
          <w:rFonts w:eastAsia="Times New Roman"/>
          <w:sz w:val="24"/>
          <w:szCs w:val="24"/>
          <w:lang w:val="sr-Cyrl-RS"/>
        </w:rPr>
        <w:t xml:space="preserve">   </w:t>
      </w:r>
      <w:r w:rsidR="0060274D">
        <w:rPr>
          <w:rFonts w:eastAsia="Times New Roman"/>
          <w:sz w:val="24"/>
          <w:szCs w:val="24"/>
          <w:lang w:val="en-US"/>
        </w:rPr>
        <w:t xml:space="preserve"> </w:t>
      </w:r>
      <w:r w:rsidR="00E34B62">
        <w:rPr>
          <w:rFonts w:eastAsia="Times New Roman"/>
          <w:sz w:val="24"/>
          <w:szCs w:val="24"/>
          <w:lang w:val="sr-Cyrl-RS"/>
        </w:rPr>
        <w:t>установе</w:t>
      </w:r>
      <w:r w:rsidR="0060274D">
        <w:rPr>
          <w:rFonts w:eastAsia="Times New Roman"/>
          <w:sz w:val="24"/>
          <w:szCs w:val="24"/>
          <w:lang w:val="sr-Cyrl-RS"/>
        </w:rPr>
        <w:t>.</w:t>
      </w:r>
      <w:r w:rsidR="00E34B62">
        <w:rPr>
          <w:rFonts w:eastAsia="Times New Roman"/>
          <w:sz w:val="24"/>
          <w:szCs w:val="24"/>
          <w:lang w:val="sr-Cyrl-RS"/>
        </w:rPr>
        <w:t xml:space="preserve"> .</w:t>
      </w:r>
    </w:p>
    <w:p w14:paraId="49AEFEAF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  <w:bookmarkStart w:id="6" w:name="page3"/>
      <w:bookmarkEnd w:id="6"/>
    </w:p>
    <w:p w14:paraId="596D49E7" w14:textId="77777777" w:rsidR="00DE3FC0" w:rsidRDefault="00DE3FC0" w:rsidP="00C71734">
      <w:pPr>
        <w:spacing w:line="277" w:lineRule="exact"/>
        <w:jc w:val="both"/>
        <w:rPr>
          <w:sz w:val="20"/>
          <w:szCs w:val="20"/>
        </w:rPr>
      </w:pPr>
    </w:p>
    <w:p w14:paraId="50B903F3" w14:textId="77777777" w:rsidR="00DE3FC0" w:rsidRDefault="00BE165C" w:rsidP="00C7173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Планом и програмом рада одељењског старешине такође су обухваћене бројне активности са ученицима, у циљу смањења вршњачког насиља и ненасилне комуникације међу ученицима.</w:t>
      </w:r>
    </w:p>
    <w:p w14:paraId="64D963BB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02D3F0B4" w14:textId="77777777"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Континуирано се ради и на стварању здравих услова рада и боравка у школи, као и на стицању знања, формирању ставова и понашања ученика у вези са здрављем и здравим начином живота и развојем хуманизације односа међу ученицима. Обављени су редовни стоматолошки и систематски прегледи, као и вакцинација ученика.</w:t>
      </w:r>
    </w:p>
    <w:p w14:paraId="17C5CEDC" w14:textId="77777777" w:rsidR="00DE3FC0" w:rsidRDefault="00DE3FC0" w:rsidP="00C71734">
      <w:pPr>
        <w:spacing w:line="295" w:lineRule="exact"/>
        <w:jc w:val="both"/>
        <w:rPr>
          <w:sz w:val="20"/>
          <w:szCs w:val="20"/>
        </w:rPr>
      </w:pPr>
    </w:p>
    <w:p w14:paraId="1A9D7A82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7" w:name="_Toc506896268"/>
      <w:r>
        <w:rPr>
          <w:rFonts w:eastAsia="Times New Roman"/>
        </w:rPr>
        <w:t>2.3. РАЗВОЈ И ОСИГУРАЊЕ КВАЛИТЕТА НАСТАВНОГ И ВАСПИТНОГ ПРОЦЕСА У ШКОЛИ</w:t>
      </w:r>
      <w:bookmarkEnd w:id="7"/>
    </w:p>
    <w:p w14:paraId="26719AA1" w14:textId="77777777" w:rsidR="0080362A" w:rsidRPr="0080362A" w:rsidRDefault="0080362A" w:rsidP="00C71734">
      <w:pPr>
        <w:jc w:val="both"/>
      </w:pP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</w:tblGrid>
      <w:tr w:rsidR="0080362A" w:rsidRPr="00250ACC" w14:paraId="666E9C5F" w14:textId="77777777" w:rsidTr="00A7043A">
        <w:tc>
          <w:tcPr>
            <w:tcW w:w="0" w:type="auto"/>
            <w:vAlign w:val="center"/>
            <w:hideMark/>
          </w:tcPr>
          <w:p w14:paraId="6F45DE50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Уме да користи стратешка документа о развоју образовања и васпитања у Републици Србији;</w:t>
            </w:r>
          </w:p>
        </w:tc>
      </w:tr>
      <w:tr w:rsidR="0080362A" w:rsidRPr="00250ACC" w14:paraId="73ACC331" w14:textId="77777777" w:rsidTr="00A7043A">
        <w:tc>
          <w:tcPr>
            <w:tcW w:w="0" w:type="auto"/>
            <w:vAlign w:val="center"/>
            <w:hideMark/>
          </w:tcPr>
          <w:p w14:paraId="3C71C559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образовно-васпитном процесу;</w:t>
            </w:r>
          </w:p>
        </w:tc>
      </w:tr>
      <w:tr w:rsidR="0080362A" w:rsidRPr="00250ACC" w14:paraId="5056DF8B" w14:textId="77777777" w:rsidTr="00A7043A">
        <w:tc>
          <w:tcPr>
            <w:tcW w:w="0" w:type="auto"/>
            <w:vAlign w:val="center"/>
            <w:hideMark/>
          </w:tcPr>
          <w:p w14:paraId="45C9232A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- Обезбеђује услове и подржава наставнике да раде тако да подстичу ученике да развијају сопствене вештине учења;</w:t>
            </w:r>
          </w:p>
        </w:tc>
      </w:tr>
      <w:tr w:rsidR="0080362A" w:rsidRPr="00250ACC" w14:paraId="0ED3D87A" w14:textId="77777777" w:rsidTr="00A7043A">
        <w:tc>
          <w:tcPr>
            <w:tcW w:w="0" w:type="auto"/>
            <w:vAlign w:val="center"/>
            <w:hideMark/>
          </w:tcPr>
          <w:p w14:paraId="2FCAB6CE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У сарадњи са стручним сарадницима и наставницима обезбеђује да настава и ваннаставне активности подстичу креативност ученика, стицање функционалних знања и развој њихових социјалних вештина и здравих стилова живота;</w:t>
            </w:r>
          </w:p>
        </w:tc>
      </w:tr>
      <w:tr w:rsidR="0080362A" w:rsidRPr="00250ACC" w14:paraId="4252C115" w14:textId="77777777" w:rsidTr="00A7043A">
        <w:tc>
          <w:tcPr>
            <w:tcW w:w="0" w:type="auto"/>
            <w:vAlign w:val="center"/>
            <w:hideMark/>
          </w:tcPr>
          <w:p w14:paraId="7024796A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и развија самоевалуацију свог рада и систематичну самоевалуацију и евалуацију рада наставника, стручних сарадника, наставног процеса и исхода учења.</w:t>
            </w:r>
          </w:p>
        </w:tc>
      </w:tr>
    </w:tbl>
    <w:p w14:paraId="7BC619EB" w14:textId="77777777"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14:paraId="79DD3DA9" w14:textId="77777777" w:rsidR="0080362A" w:rsidRPr="0080362A" w:rsidRDefault="0080362A" w:rsidP="00C71734">
      <w:pPr>
        <w:spacing w:line="285" w:lineRule="exact"/>
        <w:jc w:val="both"/>
        <w:rPr>
          <w:sz w:val="20"/>
          <w:szCs w:val="20"/>
        </w:rPr>
      </w:pPr>
    </w:p>
    <w:p w14:paraId="37936ED0" w14:textId="77777777" w:rsidR="00DE3FC0" w:rsidRPr="00BC69CB" w:rsidRDefault="00BC69CB" w:rsidP="00BC69CB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lang w:val="sr-Cyrl-RS"/>
        </w:rPr>
        <w:t xml:space="preserve">Трудио сам се да као директор </w:t>
      </w:r>
      <w:r w:rsidR="00BE165C">
        <w:rPr>
          <w:rFonts w:eastAsia="Times New Roman"/>
          <w:sz w:val="24"/>
          <w:szCs w:val="24"/>
        </w:rPr>
        <w:t xml:space="preserve"> промовише</w:t>
      </w:r>
      <w:r>
        <w:rPr>
          <w:rFonts w:eastAsia="Times New Roman"/>
          <w:sz w:val="24"/>
          <w:szCs w:val="24"/>
          <w:lang w:val="sr-Cyrl-RS"/>
        </w:rPr>
        <w:t>м</w:t>
      </w:r>
      <w:r w:rsidR="00BE165C">
        <w:rPr>
          <w:rFonts w:eastAsia="Times New Roman"/>
          <w:sz w:val="24"/>
          <w:szCs w:val="24"/>
        </w:rPr>
        <w:t xml:space="preserve"> иновације и подстиче</w:t>
      </w:r>
      <w:r>
        <w:rPr>
          <w:rFonts w:eastAsia="Times New Roman"/>
          <w:sz w:val="24"/>
          <w:szCs w:val="24"/>
          <w:lang w:val="sr-Cyrl-RS"/>
        </w:rPr>
        <w:t>м</w:t>
      </w:r>
      <w:r w:rsidR="00BE165C">
        <w:rPr>
          <w:rFonts w:eastAsia="Times New Roman"/>
          <w:sz w:val="24"/>
          <w:szCs w:val="24"/>
        </w:rPr>
        <w:t xml:space="preserve"> наставнике и стручне сараднике да користе савремене методе и технике учења, и примењују савремене технологије</w:t>
      </w:r>
      <w:r>
        <w:rPr>
          <w:sz w:val="20"/>
          <w:szCs w:val="20"/>
          <w:lang w:val="sr-Cyrl-RS"/>
        </w:rPr>
        <w:t xml:space="preserve">  у </w:t>
      </w:r>
      <w:r w:rsidR="00BE165C">
        <w:rPr>
          <w:rFonts w:eastAsia="Times New Roman"/>
          <w:sz w:val="24"/>
          <w:szCs w:val="24"/>
        </w:rPr>
        <w:t>образовно-васпитном процесу. Такође подржава</w:t>
      </w:r>
      <w:r>
        <w:rPr>
          <w:rFonts w:eastAsia="Times New Roman"/>
          <w:sz w:val="24"/>
          <w:szCs w:val="24"/>
          <w:lang w:val="sr-Cyrl-RS"/>
        </w:rPr>
        <w:t>о сам</w:t>
      </w:r>
      <w:r w:rsidR="00BE165C">
        <w:rPr>
          <w:rFonts w:eastAsia="Times New Roman"/>
          <w:sz w:val="24"/>
          <w:szCs w:val="24"/>
        </w:rPr>
        <w:t xml:space="preserve"> наставнике да подстичу ученике да развијају сопствене вештине учења. У сарадњи са наставницима обезбеђује</w:t>
      </w:r>
      <w:r>
        <w:rPr>
          <w:rFonts w:eastAsia="Times New Roman"/>
          <w:sz w:val="24"/>
          <w:szCs w:val="24"/>
          <w:lang w:val="sr-Cyrl-RS"/>
        </w:rPr>
        <w:t>м</w:t>
      </w:r>
      <w:r w:rsidR="00BE165C">
        <w:rPr>
          <w:rFonts w:eastAsia="Times New Roman"/>
          <w:sz w:val="24"/>
          <w:szCs w:val="24"/>
        </w:rPr>
        <w:t xml:space="preserve"> да настава и ваннаставне активности подстичу креативност ученика, стицање функционалних знања и развој здрави</w:t>
      </w:r>
      <w:r>
        <w:rPr>
          <w:rFonts w:eastAsia="Times New Roman"/>
          <w:sz w:val="24"/>
          <w:szCs w:val="24"/>
        </w:rPr>
        <w:t xml:space="preserve">х стилова живота. </w:t>
      </w:r>
      <w:r>
        <w:rPr>
          <w:rFonts w:eastAsia="Times New Roman"/>
          <w:sz w:val="24"/>
          <w:szCs w:val="24"/>
          <w:lang w:val="sr-Cyrl-RS"/>
        </w:rPr>
        <w:t>В</w:t>
      </w:r>
      <w:r w:rsidR="00BE165C">
        <w:rPr>
          <w:rFonts w:eastAsia="Times New Roman"/>
          <w:sz w:val="24"/>
          <w:szCs w:val="24"/>
        </w:rPr>
        <w:t xml:space="preserve">рши </w:t>
      </w:r>
      <w:r>
        <w:rPr>
          <w:rFonts w:eastAsia="Times New Roman"/>
          <w:sz w:val="24"/>
          <w:szCs w:val="24"/>
          <w:lang w:val="sr-Cyrl-RS"/>
        </w:rPr>
        <w:t xml:space="preserve">сам </w:t>
      </w:r>
      <w:r w:rsidR="00BE165C">
        <w:rPr>
          <w:rFonts w:eastAsia="Times New Roman"/>
          <w:sz w:val="24"/>
          <w:szCs w:val="24"/>
        </w:rPr>
        <w:t>свакодневну самоевалуацију свог рада као и евалуацију рада наставника, стручних сарадника, на</w:t>
      </w:r>
      <w:r>
        <w:rPr>
          <w:rFonts w:eastAsia="Times New Roman"/>
          <w:sz w:val="24"/>
          <w:szCs w:val="24"/>
        </w:rPr>
        <w:t>ставног процеса и исхода учења,</w:t>
      </w:r>
      <w:r w:rsidR="00BE165C">
        <w:rPr>
          <w:rFonts w:eastAsia="Times New Roman"/>
          <w:sz w:val="24"/>
          <w:szCs w:val="24"/>
        </w:rPr>
        <w:t>и прати</w:t>
      </w:r>
      <w:r>
        <w:rPr>
          <w:rFonts w:eastAsia="Times New Roman"/>
          <w:sz w:val="24"/>
          <w:szCs w:val="24"/>
          <w:lang w:val="sr-Cyrl-RS"/>
        </w:rPr>
        <w:t>о</w:t>
      </w:r>
      <w:r w:rsidR="00BE165C">
        <w:rPr>
          <w:rFonts w:eastAsia="Times New Roman"/>
          <w:sz w:val="24"/>
          <w:szCs w:val="24"/>
        </w:rPr>
        <w:t xml:space="preserve"> континуирано савремена кретања у развоју васпитања и образовања.</w:t>
      </w:r>
    </w:p>
    <w:p w14:paraId="12D5BDD4" w14:textId="528918FD" w:rsidR="00D86517" w:rsidRPr="00BA7E06" w:rsidRDefault="00BC69CB" w:rsidP="00BC69CB">
      <w:pPr>
        <w:tabs>
          <w:tab w:val="left" w:pos="182"/>
        </w:tabs>
        <w:spacing w:line="238" w:lineRule="auto"/>
        <w:jc w:val="both"/>
        <w:rPr>
          <w:rFonts w:eastAsia="Times New Roman"/>
          <w:color w:val="FF0000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sr-Cyrl-RS"/>
        </w:rPr>
        <w:tab/>
      </w:r>
      <w:r>
        <w:rPr>
          <w:rFonts w:eastAsia="Times New Roman"/>
          <w:sz w:val="24"/>
          <w:szCs w:val="24"/>
          <w:lang w:val="sr-Cyrl-RS"/>
        </w:rPr>
        <w:tab/>
      </w:r>
      <w:r w:rsidRPr="00BC69CB">
        <w:rPr>
          <w:rFonts w:eastAsia="Times New Roman"/>
          <w:color w:val="FF0000"/>
          <w:sz w:val="24"/>
          <w:szCs w:val="24"/>
          <w:lang w:val="sr-Cyrl-RS"/>
        </w:rPr>
        <w:t>И ове школске године услови рада због пандемије су били веома специфични као уосталом и предходних годи</w:t>
      </w:r>
      <w:r>
        <w:rPr>
          <w:rFonts w:eastAsia="Times New Roman"/>
          <w:color w:val="FF0000"/>
          <w:sz w:val="24"/>
          <w:szCs w:val="24"/>
          <w:lang w:val="sr-Cyrl-RS"/>
        </w:rPr>
        <w:t xml:space="preserve">на . Акценат се стављао </w:t>
      </w:r>
      <w:r w:rsidR="00D86517">
        <w:rPr>
          <w:rFonts w:eastAsia="Times New Roman"/>
          <w:color w:val="FF0000"/>
          <w:sz w:val="24"/>
          <w:szCs w:val="24"/>
          <w:lang w:val="sr-Cyrl-RS"/>
        </w:rPr>
        <w:t>на обезбеђење да школа буде здрава средина са високим хигијенским стандардима 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6"/>
      </w:tblGrid>
      <w:tr w:rsidR="00D86517" w:rsidRPr="0080362A" w14:paraId="2BCE0354" w14:textId="77777777" w:rsidTr="00D55B8E">
        <w:tc>
          <w:tcPr>
            <w:tcW w:w="0" w:type="auto"/>
            <w:vAlign w:val="center"/>
            <w:hideMark/>
          </w:tcPr>
          <w:p w14:paraId="2CE0168E" w14:textId="77777777" w:rsidR="00D86517" w:rsidRPr="0080362A" w:rsidRDefault="00D86517" w:rsidP="00D55B8E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да школа буде здрава средина са високим хигијенским стандардима.</w:t>
            </w:r>
          </w:p>
        </w:tc>
      </w:tr>
    </w:tbl>
    <w:p w14:paraId="19627AC5" w14:textId="77777777" w:rsidR="00D86517" w:rsidRPr="0080362A" w:rsidRDefault="00D86517" w:rsidP="00D86517">
      <w:pPr>
        <w:spacing w:line="283" w:lineRule="exact"/>
        <w:jc w:val="both"/>
        <w:rPr>
          <w:color w:val="FF0000"/>
          <w:sz w:val="20"/>
          <w:szCs w:val="20"/>
        </w:rPr>
      </w:pPr>
    </w:p>
    <w:p w14:paraId="2E0EE320" w14:textId="6C54F8B2" w:rsidR="00BC69CB" w:rsidRPr="00BC69CB" w:rsidRDefault="00BC69CB" w:rsidP="00BC69CB">
      <w:pPr>
        <w:tabs>
          <w:tab w:val="left" w:pos="182"/>
        </w:tabs>
        <w:spacing w:line="238" w:lineRule="auto"/>
        <w:jc w:val="both"/>
        <w:rPr>
          <w:rFonts w:eastAsia="Times New Roman"/>
          <w:color w:val="FF0000"/>
          <w:sz w:val="24"/>
          <w:szCs w:val="24"/>
        </w:rPr>
      </w:pPr>
    </w:p>
    <w:p w14:paraId="0C2C19FF" w14:textId="77777777" w:rsidR="00DE3FC0" w:rsidRDefault="00DE3FC0" w:rsidP="00C71734">
      <w:pPr>
        <w:spacing w:line="14" w:lineRule="exact"/>
        <w:jc w:val="both"/>
        <w:rPr>
          <w:rFonts w:eastAsia="Times New Roman"/>
          <w:sz w:val="24"/>
          <w:szCs w:val="24"/>
        </w:rPr>
      </w:pPr>
    </w:p>
    <w:p w14:paraId="12EDF72C" w14:textId="408C668C" w:rsidR="007F5FC6" w:rsidRPr="007F5FC6" w:rsidRDefault="00BE165C" w:rsidP="00C71734">
      <w:pPr>
        <w:numPr>
          <w:ilvl w:val="1"/>
          <w:numId w:val="5"/>
        </w:numPr>
        <w:tabs>
          <w:tab w:val="left" w:pos="979"/>
        </w:tabs>
        <w:spacing w:line="235" w:lineRule="auto"/>
        <w:ind w:firstLine="708"/>
        <w:jc w:val="both"/>
        <w:rPr>
          <w:i/>
        </w:rPr>
      </w:pPr>
      <w:r w:rsidRPr="007F5FC6">
        <w:rPr>
          <w:rFonts w:eastAsia="Times New Roman"/>
          <w:sz w:val="24"/>
          <w:szCs w:val="24"/>
        </w:rPr>
        <w:t xml:space="preserve">току овог полугодишта </w:t>
      </w:r>
      <w:r w:rsidR="003B1E8F">
        <w:rPr>
          <w:rFonts w:eastAsia="Times New Roman"/>
          <w:sz w:val="24"/>
          <w:szCs w:val="24"/>
        </w:rPr>
        <w:t xml:space="preserve">заједно са стручним сарадницима посећени су </w:t>
      </w:r>
      <w:r w:rsidR="00242F76">
        <w:rPr>
          <w:rFonts w:eastAsia="Times New Roman"/>
          <w:sz w:val="24"/>
          <w:szCs w:val="24"/>
          <w:lang w:val="sr-Cyrl-RS"/>
        </w:rPr>
        <w:t xml:space="preserve">планирани </w:t>
      </w:r>
      <w:r w:rsidR="003B1E8F">
        <w:rPr>
          <w:rFonts w:eastAsia="Times New Roman"/>
          <w:sz w:val="24"/>
          <w:szCs w:val="24"/>
        </w:rPr>
        <w:t xml:space="preserve">часови у наставном процесу </w:t>
      </w:r>
      <w:r w:rsidR="00F40D80">
        <w:rPr>
          <w:rFonts w:eastAsia="Times New Roman"/>
          <w:sz w:val="24"/>
          <w:szCs w:val="24"/>
          <w:lang w:val="sr-Cyrl-RS"/>
        </w:rPr>
        <w:t>. извршене су анализе и направљени акциони планови унапређења активности у спровођењу  даљих програмских наставних активности</w:t>
      </w:r>
    </w:p>
    <w:p w14:paraId="4E301AEA" w14:textId="77777777" w:rsidR="007F5FC6" w:rsidRPr="007F5FC6" w:rsidRDefault="00BE165C" w:rsidP="00C71734">
      <w:pPr>
        <w:tabs>
          <w:tab w:val="left" w:pos="979"/>
        </w:tabs>
        <w:spacing w:line="235" w:lineRule="auto"/>
        <w:ind w:left="708"/>
        <w:jc w:val="both"/>
        <w:rPr>
          <w:i/>
        </w:rPr>
      </w:pPr>
      <w:r w:rsidRPr="007F5FC6">
        <w:rPr>
          <w:rFonts w:eastAsia="Times New Roman"/>
          <w:sz w:val="24"/>
          <w:szCs w:val="24"/>
        </w:rPr>
        <w:t xml:space="preserve"> </w:t>
      </w:r>
    </w:p>
    <w:p w14:paraId="26856B3C" w14:textId="77777777" w:rsidR="007F5FC6" w:rsidRPr="00217D8A" w:rsidRDefault="007F5FC6" w:rsidP="00C71734">
      <w:pPr>
        <w:tabs>
          <w:tab w:val="left" w:pos="979"/>
        </w:tabs>
        <w:spacing w:line="235" w:lineRule="auto"/>
        <w:ind w:left="708"/>
        <w:jc w:val="both"/>
        <w:rPr>
          <w:i/>
        </w:rPr>
      </w:pPr>
    </w:p>
    <w:p w14:paraId="676FA9AC" w14:textId="77777777" w:rsidR="007F5FC6" w:rsidRPr="00217D8A" w:rsidRDefault="007F5FC6" w:rsidP="00C71734">
      <w:pPr>
        <w:jc w:val="both"/>
        <w:rPr>
          <w:i/>
        </w:rPr>
      </w:pPr>
    </w:p>
    <w:p w14:paraId="41CD1343" w14:textId="77777777" w:rsidR="007F5FC6" w:rsidRPr="00217D8A" w:rsidRDefault="003B1E8F" w:rsidP="00C71734">
      <w:pPr>
        <w:pStyle w:val="ListParagraph"/>
        <w:numPr>
          <w:ilvl w:val="0"/>
          <w:numId w:val="19"/>
        </w:numPr>
        <w:jc w:val="both"/>
        <w:rPr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Посета часова</w:t>
      </w:r>
      <w:r w:rsidR="007F5FC6" w:rsidRPr="00217D8A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5"/>
        <w:gridCol w:w="1534"/>
        <w:gridCol w:w="5131"/>
      </w:tblGrid>
      <w:tr w:rsidR="00552D42" w:rsidRPr="00217D8A" w14:paraId="429966F7" w14:textId="77777777" w:rsidTr="006B088C">
        <w:tc>
          <w:tcPr>
            <w:tcW w:w="2685" w:type="dxa"/>
          </w:tcPr>
          <w:p w14:paraId="7368BAC4" w14:textId="77777777"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Име и презиме наставника</w:t>
            </w:r>
          </w:p>
        </w:tc>
        <w:tc>
          <w:tcPr>
            <w:tcW w:w="1534" w:type="dxa"/>
          </w:tcPr>
          <w:p w14:paraId="13D1F1B5" w14:textId="77777777"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датум</w:t>
            </w:r>
          </w:p>
        </w:tc>
        <w:tc>
          <w:tcPr>
            <w:tcW w:w="5131" w:type="dxa"/>
          </w:tcPr>
          <w:p w14:paraId="78327402" w14:textId="77777777" w:rsidR="00552D42" w:rsidRPr="00552D42" w:rsidRDefault="00552D42" w:rsidP="00C71734">
            <w:pPr>
              <w:jc w:val="both"/>
              <w:rPr>
                <w:i/>
              </w:rPr>
            </w:pPr>
            <w:r>
              <w:rPr>
                <w:i/>
              </w:rPr>
              <w:t>Предмет и разред</w:t>
            </w:r>
          </w:p>
        </w:tc>
      </w:tr>
      <w:tr w:rsidR="00552D42" w:rsidRPr="00217D8A" w14:paraId="543D3585" w14:textId="77777777" w:rsidTr="006B088C">
        <w:tc>
          <w:tcPr>
            <w:tcW w:w="2685" w:type="dxa"/>
          </w:tcPr>
          <w:p w14:paraId="120FDD7C" w14:textId="31A3C42D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Зорица Хаџић</w:t>
            </w:r>
          </w:p>
        </w:tc>
        <w:tc>
          <w:tcPr>
            <w:tcW w:w="1534" w:type="dxa"/>
          </w:tcPr>
          <w:p w14:paraId="05B0AA07" w14:textId="33A35376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22.11.2021.</w:t>
            </w:r>
          </w:p>
        </w:tc>
        <w:tc>
          <w:tcPr>
            <w:tcW w:w="5131" w:type="dxa"/>
          </w:tcPr>
          <w:p w14:paraId="35D1FF55" w14:textId="7F1D8F7A" w:rsidR="003B1E8F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Музичка култура       1-1</w:t>
            </w:r>
          </w:p>
        </w:tc>
      </w:tr>
      <w:tr w:rsidR="003B1E8F" w:rsidRPr="00217D8A" w14:paraId="6D1EE196" w14:textId="77777777" w:rsidTr="006B088C">
        <w:tc>
          <w:tcPr>
            <w:tcW w:w="2685" w:type="dxa"/>
          </w:tcPr>
          <w:p w14:paraId="4B3B20C2" w14:textId="6B985166" w:rsidR="003B1E8F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Биљана Ивић</w:t>
            </w:r>
          </w:p>
        </w:tc>
        <w:tc>
          <w:tcPr>
            <w:tcW w:w="1534" w:type="dxa"/>
          </w:tcPr>
          <w:p w14:paraId="36648C77" w14:textId="6C828FEA" w:rsidR="003B1E8F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17.12.2021.</w:t>
            </w:r>
          </w:p>
        </w:tc>
        <w:tc>
          <w:tcPr>
            <w:tcW w:w="5131" w:type="dxa"/>
          </w:tcPr>
          <w:p w14:paraId="685A5940" w14:textId="4AFB208D" w:rsidR="003B1E8F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Техника и технологија     8-1</w:t>
            </w:r>
          </w:p>
        </w:tc>
      </w:tr>
      <w:tr w:rsidR="00552D42" w:rsidRPr="00217D8A" w14:paraId="44DA772A" w14:textId="77777777" w:rsidTr="006B088C">
        <w:trPr>
          <w:trHeight w:val="94"/>
        </w:trPr>
        <w:tc>
          <w:tcPr>
            <w:tcW w:w="2685" w:type="dxa"/>
          </w:tcPr>
          <w:p w14:paraId="54C12290" w14:textId="4764DAC1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Верица Савин</w:t>
            </w:r>
          </w:p>
        </w:tc>
        <w:tc>
          <w:tcPr>
            <w:tcW w:w="1534" w:type="dxa"/>
          </w:tcPr>
          <w:p w14:paraId="1057DDE2" w14:textId="3D01E6DA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8.12.2021.</w:t>
            </w:r>
          </w:p>
        </w:tc>
        <w:tc>
          <w:tcPr>
            <w:tcW w:w="5131" w:type="dxa"/>
          </w:tcPr>
          <w:p w14:paraId="7D6272C9" w14:textId="179A4881" w:rsidR="003B1E8F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Биологија 5-1</w:t>
            </w:r>
          </w:p>
        </w:tc>
      </w:tr>
      <w:tr w:rsidR="00552D42" w:rsidRPr="00217D8A" w14:paraId="3B306D02" w14:textId="77777777" w:rsidTr="006B088C">
        <w:tc>
          <w:tcPr>
            <w:tcW w:w="2685" w:type="dxa"/>
          </w:tcPr>
          <w:p w14:paraId="0C1A60B3" w14:textId="1F9B11DA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Милица Јандрић</w:t>
            </w:r>
          </w:p>
        </w:tc>
        <w:tc>
          <w:tcPr>
            <w:tcW w:w="1534" w:type="dxa"/>
          </w:tcPr>
          <w:p w14:paraId="6AFC6FB8" w14:textId="341582C2" w:rsidR="00552D42" w:rsidRPr="00242F7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29.11.2021.</w:t>
            </w:r>
          </w:p>
        </w:tc>
        <w:tc>
          <w:tcPr>
            <w:tcW w:w="5131" w:type="dxa"/>
          </w:tcPr>
          <w:p w14:paraId="28C225CA" w14:textId="6B391FC2" w:rsidR="006B088C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Руски језик   7-2</w:t>
            </w:r>
          </w:p>
        </w:tc>
      </w:tr>
      <w:tr w:rsidR="006B088C" w:rsidRPr="00217D8A" w14:paraId="67403F90" w14:textId="77777777" w:rsidTr="006B088C">
        <w:tc>
          <w:tcPr>
            <w:tcW w:w="2685" w:type="dxa"/>
          </w:tcPr>
          <w:p w14:paraId="4BD2A929" w14:textId="2BFD5178" w:rsidR="006B088C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Радмила Богуновић</w:t>
            </w:r>
          </w:p>
        </w:tc>
        <w:tc>
          <w:tcPr>
            <w:tcW w:w="1534" w:type="dxa"/>
          </w:tcPr>
          <w:p w14:paraId="6BB07604" w14:textId="605A3D83" w:rsidR="006B088C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01.12.2021.</w:t>
            </w:r>
          </w:p>
        </w:tc>
        <w:tc>
          <w:tcPr>
            <w:tcW w:w="5131" w:type="dxa"/>
          </w:tcPr>
          <w:p w14:paraId="4D5594F4" w14:textId="07870D55" w:rsidR="006B088C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Физика  8-1</w:t>
            </w:r>
          </w:p>
        </w:tc>
      </w:tr>
      <w:tr w:rsidR="00552D42" w:rsidRPr="00217D8A" w14:paraId="6396E78B" w14:textId="77777777" w:rsidTr="006B088C">
        <w:tc>
          <w:tcPr>
            <w:tcW w:w="2685" w:type="dxa"/>
          </w:tcPr>
          <w:p w14:paraId="26D358DF" w14:textId="626F6DD9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Александар Пушкар </w:t>
            </w:r>
          </w:p>
        </w:tc>
        <w:tc>
          <w:tcPr>
            <w:tcW w:w="1534" w:type="dxa"/>
          </w:tcPr>
          <w:p w14:paraId="15052986" w14:textId="00B6A97A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30.11.2021.</w:t>
            </w:r>
          </w:p>
        </w:tc>
        <w:tc>
          <w:tcPr>
            <w:tcW w:w="5131" w:type="dxa"/>
          </w:tcPr>
          <w:p w14:paraId="3A8D8E3F" w14:textId="0EC266C8" w:rsidR="006B088C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ФЗВ      5-1</w:t>
            </w:r>
          </w:p>
        </w:tc>
      </w:tr>
      <w:tr w:rsidR="00552D42" w:rsidRPr="00217D8A" w14:paraId="56DD5987" w14:textId="77777777" w:rsidTr="006B088C">
        <w:tc>
          <w:tcPr>
            <w:tcW w:w="2685" w:type="dxa"/>
          </w:tcPr>
          <w:p w14:paraId="2F3DBC7A" w14:textId="64258EBB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Миленко  Илин </w:t>
            </w:r>
          </w:p>
        </w:tc>
        <w:tc>
          <w:tcPr>
            <w:tcW w:w="1534" w:type="dxa"/>
          </w:tcPr>
          <w:p w14:paraId="6E746D42" w14:textId="7770F465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30.11.2021.</w:t>
            </w:r>
          </w:p>
        </w:tc>
        <w:tc>
          <w:tcPr>
            <w:tcW w:w="5131" w:type="dxa"/>
          </w:tcPr>
          <w:p w14:paraId="03906E1F" w14:textId="6975EF06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Географија   8-1</w:t>
            </w:r>
          </w:p>
        </w:tc>
      </w:tr>
      <w:tr w:rsidR="00552D42" w:rsidRPr="00217D8A" w14:paraId="3E48C722" w14:textId="77777777" w:rsidTr="006B088C">
        <w:tc>
          <w:tcPr>
            <w:tcW w:w="2685" w:type="dxa"/>
          </w:tcPr>
          <w:p w14:paraId="04C067B7" w14:textId="1DC44204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lastRenderedPageBreak/>
              <w:t xml:space="preserve">Весна Ранисављев </w:t>
            </w:r>
          </w:p>
        </w:tc>
        <w:tc>
          <w:tcPr>
            <w:tcW w:w="1534" w:type="dxa"/>
          </w:tcPr>
          <w:p w14:paraId="64577886" w14:textId="6B272959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26.11.2021.</w:t>
            </w:r>
          </w:p>
        </w:tc>
        <w:tc>
          <w:tcPr>
            <w:tcW w:w="5131" w:type="dxa"/>
          </w:tcPr>
          <w:p w14:paraId="0AB78A7E" w14:textId="0B0F3DC2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Српски језик    4-1</w:t>
            </w:r>
          </w:p>
        </w:tc>
      </w:tr>
      <w:tr w:rsidR="00552D42" w:rsidRPr="00217D8A" w14:paraId="409F042D" w14:textId="77777777" w:rsidTr="006B088C">
        <w:tc>
          <w:tcPr>
            <w:tcW w:w="2685" w:type="dxa"/>
          </w:tcPr>
          <w:p w14:paraId="090C4882" w14:textId="400DDEFC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Биљана Петровић </w:t>
            </w:r>
          </w:p>
        </w:tc>
        <w:tc>
          <w:tcPr>
            <w:tcW w:w="1534" w:type="dxa"/>
          </w:tcPr>
          <w:p w14:paraId="37465EF2" w14:textId="08D97EB1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24.11.2021.</w:t>
            </w:r>
          </w:p>
        </w:tc>
        <w:tc>
          <w:tcPr>
            <w:tcW w:w="5131" w:type="dxa"/>
          </w:tcPr>
          <w:p w14:paraId="21B53AD7" w14:textId="1B349762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Природа и друштво     3-1</w:t>
            </w:r>
          </w:p>
        </w:tc>
      </w:tr>
      <w:tr w:rsidR="00552D42" w:rsidRPr="00217D8A" w14:paraId="169250D1" w14:textId="77777777" w:rsidTr="006B088C">
        <w:tc>
          <w:tcPr>
            <w:tcW w:w="2685" w:type="dxa"/>
          </w:tcPr>
          <w:p w14:paraId="2F70036C" w14:textId="7C29CFE8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 xml:space="preserve">Биљана Златар </w:t>
            </w:r>
          </w:p>
        </w:tc>
        <w:tc>
          <w:tcPr>
            <w:tcW w:w="1534" w:type="dxa"/>
          </w:tcPr>
          <w:p w14:paraId="77400E3D" w14:textId="44DA4E25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23.11.2021.</w:t>
            </w:r>
          </w:p>
        </w:tc>
        <w:tc>
          <w:tcPr>
            <w:tcW w:w="5131" w:type="dxa"/>
          </w:tcPr>
          <w:p w14:paraId="6F6F295A" w14:textId="2FC92E19" w:rsidR="00552D42" w:rsidRPr="00CF1146" w:rsidRDefault="00CF1146" w:rsidP="00C71734">
            <w:pPr>
              <w:jc w:val="both"/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Енглески језик   2-1</w:t>
            </w:r>
          </w:p>
        </w:tc>
      </w:tr>
      <w:tr w:rsidR="00552D42" w:rsidRPr="00217D8A" w14:paraId="4F06459E" w14:textId="77777777" w:rsidTr="006B088C">
        <w:tc>
          <w:tcPr>
            <w:tcW w:w="2685" w:type="dxa"/>
          </w:tcPr>
          <w:p w14:paraId="063323CB" w14:textId="77777777"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14:paraId="72F0C942" w14:textId="77777777"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14:paraId="1A65D0C1" w14:textId="77777777"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14:paraId="249E4076" w14:textId="77777777" w:rsidTr="006B088C">
        <w:tc>
          <w:tcPr>
            <w:tcW w:w="2685" w:type="dxa"/>
          </w:tcPr>
          <w:p w14:paraId="3EA99F82" w14:textId="77777777"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14:paraId="0C59014A" w14:textId="77777777" w:rsidR="00552D42" w:rsidRPr="00552D42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14:paraId="4D933D2A" w14:textId="77777777" w:rsidR="00552D42" w:rsidRPr="00552D42" w:rsidRDefault="00552D42" w:rsidP="00C71734">
            <w:pPr>
              <w:jc w:val="both"/>
              <w:rPr>
                <w:i/>
              </w:rPr>
            </w:pPr>
          </w:p>
        </w:tc>
      </w:tr>
      <w:tr w:rsidR="00552D42" w:rsidRPr="00217D8A" w14:paraId="284502F4" w14:textId="77777777" w:rsidTr="006B088C">
        <w:tc>
          <w:tcPr>
            <w:tcW w:w="2685" w:type="dxa"/>
          </w:tcPr>
          <w:p w14:paraId="661BBE4A" w14:textId="77777777"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1534" w:type="dxa"/>
          </w:tcPr>
          <w:p w14:paraId="51600B67" w14:textId="77777777" w:rsidR="00552D42" w:rsidRPr="00E93151" w:rsidRDefault="00552D42" w:rsidP="00C71734">
            <w:pPr>
              <w:jc w:val="both"/>
              <w:rPr>
                <w:i/>
              </w:rPr>
            </w:pPr>
          </w:p>
        </w:tc>
        <w:tc>
          <w:tcPr>
            <w:tcW w:w="5131" w:type="dxa"/>
          </w:tcPr>
          <w:p w14:paraId="6CA2452F" w14:textId="77777777" w:rsidR="00552D42" w:rsidRPr="001A19F4" w:rsidRDefault="00552D42" w:rsidP="00C71734">
            <w:pPr>
              <w:jc w:val="both"/>
              <w:rPr>
                <w:i/>
              </w:rPr>
            </w:pPr>
          </w:p>
        </w:tc>
      </w:tr>
    </w:tbl>
    <w:p w14:paraId="7B78F75D" w14:textId="77777777" w:rsidR="004729F1" w:rsidRDefault="004729F1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</w:p>
    <w:p w14:paraId="7A57D9D9" w14:textId="77777777" w:rsidR="004729F1" w:rsidRDefault="004729F1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</w:p>
    <w:p w14:paraId="7A8F0D40" w14:textId="6AB69AA7" w:rsidR="009052AE" w:rsidRPr="00552D42" w:rsidRDefault="00552D42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14:paraId="5CFC3C72" w14:textId="77777777" w:rsidR="007F5FC6" w:rsidRPr="009052AE" w:rsidRDefault="007F5FC6" w:rsidP="00C71734">
      <w:pPr>
        <w:numPr>
          <w:ilvl w:val="1"/>
          <w:numId w:val="5"/>
        </w:numPr>
        <w:tabs>
          <w:tab w:val="left" w:pos="979"/>
        </w:tabs>
        <w:spacing w:line="235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Остали планирани часови овог типа одржаће се у другом полугодишту.</w:t>
      </w:r>
    </w:p>
    <w:p w14:paraId="53A7C657" w14:textId="77777777" w:rsidR="007F5FC6" w:rsidRDefault="007F5FC6" w:rsidP="00C71734">
      <w:pPr>
        <w:tabs>
          <w:tab w:val="left" w:pos="979"/>
        </w:tabs>
        <w:spacing w:line="235" w:lineRule="auto"/>
        <w:ind w:left="708"/>
        <w:jc w:val="both"/>
        <w:rPr>
          <w:rFonts w:eastAsia="Times New Roman"/>
          <w:sz w:val="24"/>
          <w:szCs w:val="24"/>
        </w:rPr>
      </w:pPr>
    </w:p>
    <w:p w14:paraId="6670EB25" w14:textId="77777777" w:rsidR="007F5FC6" w:rsidRPr="006B088C" w:rsidRDefault="007F5FC6" w:rsidP="00C71734">
      <w:pPr>
        <w:spacing w:line="269" w:lineRule="exact"/>
        <w:jc w:val="both"/>
        <w:rPr>
          <w:sz w:val="20"/>
          <w:szCs w:val="20"/>
        </w:rPr>
      </w:pPr>
    </w:p>
    <w:p w14:paraId="14F9C7BB" w14:textId="77777777" w:rsidR="007F5FC6" w:rsidRPr="006B088C" w:rsidRDefault="007F5FC6" w:rsidP="00C71734">
      <w:pPr>
        <w:spacing w:line="269" w:lineRule="exact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Што се тиче струч</w:t>
      </w:r>
      <w:r w:rsidR="003566F9">
        <w:rPr>
          <w:sz w:val="20"/>
          <w:szCs w:val="20"/>
        </w:rPr>
        <w:t xml:space="preserve">ног усавршавања ван установе , на </w:t>
      </w:r>
      <w:r w:rsidR="006B088C">
        <w:rPr>
          <w:sz w:val="20"/>
          <w:szCs w:val="20"/>
        </w:rPr>
        <w:t>самом почетку школске године су реализовани обавезни онлајн семинари у организацији Завода за унапређење образовања и васпитања</w:t>
      </w:r>
    </w:p>
    <w:p w14:paraId="4D7009E1" w14:textId="77777777" w:rsidR="007F5FC6" w:rsidRPr="00217D8A" w:rsidRDefault="007F5FC6" w:rsidP="00C71734">
      <w:pPr>
        <w:pStyle w:val="Heading2"/>
        <w:jc w:val="both"/>
        <w:rPr>
          <w:i/>
        </w:rPr>
      </w:pPr>
      <w:r w:rsidRPr="00217D8A">
        <w:rPr>
          <w:i/>
        </w:rPr>
        <w:t>Стручно усавршавање ван установе</w:t>
      </w:r>
    </w:p>
    <w:p w14:paraId="5E37D860" w14:textId="77777777" w:rsidR="007F5FC6" w:rsidRPr="00217D8A" w:rsidRDefault="007F5FC6" w:rsidP="00C71734">
      <w:pPr>
        <w:jc w:val="both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8"/>
        <w:gridCol w:w="2249"/>
        <w:gridCol w:w="2644"/>
        <w:gridCol w:w="1953"/>
      </w:tblGrid>
      <w:tr w:rsidR="0090408B" w:rsidRPr="00217D8A" w14:paraId="4ED091C6" w14:textId="77777777" w:rsidTr="0090408B">
        <w:tc>
          <w:tcPr>
            <w:tcW w:w="3080" w:type="dxa"/>
          </w:tcPr>
          <w:p w14:paraId="1F74BA56" w14:textId="77777777"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НАЗИВ СТРУЧНОГ УСАВРШАВАЊА-СЕМИНАРА</w:t>
            </w:r>
          </w:p>
        </w:tc>
        <w:tc>
          <w:tcPr>
            <w:tcW w:w="2285" w:type="dxa"/>
          </w:tcPr>
          <w:p w14:paraId="5C1D3874" w14:textId="77777777"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ВРЕМЕ РЕАЛИЗАЦИЈЕ</w:t>
            </w:r>
          </w:p>
        </w:tc>
        <w:tc>
          <w:tcPr>
            <w:tcW w:w="2701" w:type="dxa"/>
          </w:tcPr>
          <w:p w14:paraId="680B915B" w14:textId="77777777" w:rsidR="0090408B" w:rsidRPr="00217D8A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 w:rsidRPr="00217D8A">
              <w:rPr>
                <w:i/>
                <w:sz w:val="24"/>
                <w:szCs w:val="24"/>
              </w:rPr>
              <w:t>БРОЈ САТИ СТРУЧНОГ УСАВРШАВАЊА</w:t>
            </w:r>
          </w:p>
        </w:tc>
        <w:tc>
          <w:tcPr>
            <w:tcW w:w="2004" w:type="dxa"/>
          </w:tcPr>
          <w:p w14:paraId="1ED43A62" w14:textId="77777777" w:rsidR="0090408B" w:rsidRPr="0090408B" w:rsidRDefault="0090408B" w:rsidP="00C71734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ИЗВОЂАЧ ОБУКЕ</w:t>
            </w:r>
          </w:p>
        </w:tc>
      </w:tr>
      <w:tr w:rsidR="0090408B" w:rsidRPr="00217D8A" w14:paraId="2F9EA999" w14:textId="77777777" w:rsidTr="0090408B">
        <w:tc>
          <w:tcPr>
            <w:tcW w:w="3080" w:type="dxa"/>
          </w:tcPr>
          <w:p w14:paraId="32754068" w14:textId="2C59B4FA" w:rsidR="0090408B" w:rsidRPr="00BA7E06" w:rsidRDefault="00BA7E06" w:rsidP="00C71734">
            <w:pPr>
              <w:jc w:val="both"/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Модели комуникације у онлајн окружењу</w:t>
            </w:r>
          </w:p>
        </w:tc>
        <w:tc>
          <w:tcPr>
            <w:tcW w:w="2285" w:type="dxa"/>
          </w:tcPr>
          <w:p w14:paraId="1A5F22A7" w14:textId="31702BEF" w:rsidR="0090408B" w:rsidRPr="00BA7E06" w:rsidRDefault="00BA7E0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Јун- август  2022.</w:t>
            </w:r>
          </w:p>
        </w:tc>
        <w:tc>
          <w:tcPr>
            <w:tcW w:w="2701" w:type="dxa"/>
          </w:tcPr>
          <w:p w14:paraId="3810D75A" w14:textId="77777777" w:rsidR="0090408B" w:rsidRDefault="00BA7E0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Каталошки бр 338</w:t>
            </w:r>
          </w:p>
          <w:p w14:paraId="62E921AF" w14:textId="2CD796A8" w:rsidR="00BA7E06" w:rsidRPr="00BA7E06" w:rsidRDefault="00BA7E0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К-4, П-1      20  сати</w:t>
            </w:r>
          </w:p>
        </w:tc>
        <w:tc>
          <w:tcPr>
            <w:tcW w:w="2004" w:type="dxa"/>
          </w:tcPr>
          <w:p w14:paraId="24BE325C" w14:textId="58B7007C" w:rsidR="0090408B" w:rsidRPr="00BA7E06" w:rsidRDefault="00BA7E0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 xml:space="preserve">„Абакус“ центар за унапређење наставе </w:t>
            </w:r>
          </w:p>
        </w:tc>
      </w:tr>
      <w:tr w:rsidR="0090408B" w:rsidRPr="00217D8A" w14:paraId="09A18A79" w14:textId="77777777" w:rsidTr="0090408B">
        <w:tc>
          <w:tcPr>
            <w:tcW w:w="3080" w:type="dxa"/>
          </w:tcPr>
          <w:p w14:paraId="74DD1291" w14:textId="1FC5F56F" w:rsidR="0090408B" w:rsidRPr="00BA7E06" w:rsidRDefault="00BA7E06" w:rsidP="00C71734">
            <w:pPr>
              <w:jc w:val="both"/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Програм обуке за председнике школских комисија</w:t>
            </w:r>
          </w:p>
        </w:tc>
        <w:tc>
          <w:tcPr>
            <w:tcW w:w="2285" w:type="dxa"/>
          </w:tcPr>
          <w:p w14:paraId="04F77579" w14:textId="6155FE46" w:rsidR="0090408B" w:rsidRPr="00242F76" w:rsidRDefault="00242F7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17.06.2021.</w:t>
            </w:r>
          </w:p>
        </w:tc>
        <w:tc>
          <w:tcPr>
            <w:tcW w:w="2701" w:type="dxa"/>
          </w:tcPr>
          <w:p w14:paraId="246243A1" w14:textId="21E0B5C1" w:rsidR="0090408B" w:rsidRPr="00242F76" w:rsidRDefault="00242F76" w:rsidP="00C71734">
            <w:pPr>
              <w:jc w:val="both"/>
              <w:rPr>
                <w:i/>
                <w:iCs/>
                <w:sz w:val="24"/>
                <w:szCs w:val="24"/>
                <w:lang w:val="sr-Cyrl-RS"/>
              </w:rPr>
            </w:pPr>
            <w:r>
              <w:rPr>
                <w:i/>
                <w:iCs/>
                <w:sz w:val="24"/>
                <w:szCs w:val="24"/>
                <w:lang w:val="sr-Cyrl-RS"/>
              </w:rPr>
              <w:t>8 сати</w:t>
            </w:r>
          </w:p>
        </w:tc>
        <w:tc>
          <w:tcPr>
            <w:tcW w:w="2004" w:type="dxa"/>
          </w:tcPr>
          <w:p w14:paraId="68C93274" w14:textId="47869EBC" w:rsidR="0090408B" w:rsidRPr="00242F76" w:rsidRDefault="00242F76" w:rsidP="00C71734">
            <w:pPr>
              <w:jc w:val="both"/>
              <w:rPr>
                <w:i/>
                <w:sz w:val="24"/>
                <w:szCs w:val="24"/>
                <w:lang w:val="sr-Cyrl-RS"/>
              </w:rPr>
            </w:pPr>
            <w:r>
              <w:rPr>
                <w:i/>
                <w:sz w:val="24"/>
                <w:szCs w:val="24"/>
                <w:lang w:val="sr-Cyrl-RS"/>
              </w:rPr>
              <w:t>ЗУОВ</w:t>
            </w:r>
          </w:p>
        </w:tc>
      </w:tr>
    </w:tbl>
    <w:p w14:paraId="154A00E0" w14:textId="77777777" w:rsidR="007F5FC6" w:rsidRPr="00217D8A" w:rsidRDefault="007F5FC6" w:rsidP="00C71734">
      <w:pPr>
        <w:jc w:val="both"/>
        <w:rPr>
          <w:i/>
        </w:rPr>
      </w:pPr>
    </w:p>
    <w:p w14:paraId="53105EB3" w14:textId="77777777" w:rsidR="007F5FC6" w:rsidRPr="007F5FC6" w:rsidRDefault="007F5FC6" w:rsidP="00C71734">
      <w:pPr>
        <w:spacing w:line="269" w:lineRule="exact"/>
        <w:jc w:val="both"/>
        <w:rPr>
          <w:sz w:val="20"/>
          <w:szCs w:val="20"/>
        </w:rPr>
      </w:pPr>
    </w:p>
    <w:p w14:paraId="360DE440" w14:textId="77777777" w:rsidR="00DE3FC0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седницама и састанцима Наставничког већа, Одељењских већа и Педагошког колегијума анализирани су успех и дисциплина ученика на крају првог тромесечја и првог полугодишта.</w:t>
      </w:r>
    </w:p>
    <w:p w14:paraId="4DFA4251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14CEF9D1" w14:textId="77777777" w:rsidR="00DE3FC0" w:rsidRPr="009F3F35" w:rsidRDefault="00BE165C" w:rsidP="00C71734">
      <w:pPr>
        <w:spacing w:line="238" w:lineRule="auto"/>
        <w:ind w:firstLine="708"/>
        <w:jc w:val="both"/>
        <w:rPr>
          <w:color w:val="FF0000"/>
          <w:sz w:val="20"/>
          <w:szCs w:val="20"/>
        </w:rPr>
      </w:pPr>
      <w:r>
        <w:rPr>
          <w:rFonts w:eastAsia="Times New Roman"/>
          <w:sz w:val="24"/>
          <w:szCs w:val="24"/>
        </w:rPr>
        <w:t>Реализоване су и многобројне активности поводом обележавања Дечје недеље</w:t>
      </w:r>
      <w:r w:rsidR="00486B61">
        <w:rPr>
          <w:rFonts w:eastAsia="Times New Roman"/>
          <w:sz w:val="24"/>
          <w:szCs w:val="24"/>
        </w:rPr>
        <w:t xml:space="preserve">, </w:t>
      </w:r>
      <w:r w:rsidR="00486B61" w:rsidRPr="009F3F35">
        <w:rPr>
          <w:rFonts w:eastAsia="Times New Roman"/>
          <w:color w:val="FF0000"/>
          <w:sz w:val="24"/>
          <w:szCs w:val="24"/>
        </w:rPr>
        <w:t>Дана школе, Нове године</w:t>
      </w:r>
      <w:r w:rsidR="003566F9" w:rsidRPr="009F3F35">
        <w:rPr>
          <w:rFonts w:eastAsia="Times New Roman"/>
          <w:color w:val="FF0000"/>
          <w:sz w:val="24"/>
          <w:szCs w:val="24"/>
        </w:rPr>
        <w:t xml:space="preserve"> –традиционални новогодишњи вашар , као и Новогодишња приредба за најмлађе уз поделу новогодишњих пакетића</w:t>
      </w:r>
    </w:p>
    <w:p w14:paraId="635278FA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6DF7F58B" w14:textId="77777777" w:rsidR="00486B61" w:rsidRPr="009F3F35" w:rsidRDefault="00486B61" w:rsidP="00C71734">
      <w:pPr>
        <w:spacing w:line="236" w:lineRule="auto"/>
        <w:ind w:firstLine="708"/>
        <w:jc w:val="both"/>
        <w:rPr>
          <w:color w:val="FF0000"/>
          <w:sz w:val="20"/>
          <w:szCs w:val="20"/>
        </w:rPr>
      </w:pPr>
      <w:r w:rsidRPr="009F3F35">
        <w:rPr>
          <w:rFonts w:eastAsia="Times New Roman"/>
          <w:color w:val="FF0000"/>
          <w:sz w:val="24"/>
          <w:szCs w:val="24"/>
        </w:rPr>
        <w:t>Реализација радионица и осталих активности у оквиру пројекта „Професионална оријентација у Србији“ одвија се у сарадњи са одељењским атарешинама 7. и 8. разреда.</w:t>
      </w:r>
    </w:p>
    <w:p w14:paraId="5C93D6D2" w14:textId="77777777" w:rsidR="00753208" w:rsidRPr="009F3F35" w:rsidRDefault="00753208" w:rsidP="00C71734">
      <w:pPr>
        <w:tabs>
          <w:tab w:val="left" w:pos="9482"/>
        </w:tabs>
        <w:jc w:val="both"/>
        <w:rPr>
          <w:rFonts w:ascii="Book Antiqua" w:hAnsi="Book Antiqua"/>
          <w:color w:val="FF0000"/>
          <w:szCs w:val="23"/>
        </w:rPr>
      </w:pPr>
    </w:p>
    <w:p w14:paraId="0B25583C" w14:textId="77777777" w:rsidR="004729F1" w:rsidRDefault="004729F1" w:rsidP="00C71734">
      <w:pPr>
        <w:pStyle w:val="Heading3"/>
        <w:jc w:val="both"/>
        <w:rPr>
          <w:rFonts w:eastAsia="Times New Roman"/>
        </w:rPr>
      </w:pPr>
      <w:bookmarkStart w:id="8" w:name="page4"/>
      <w:bookmarkStart w:id="9" w:name="_Toc506896269"/>
      <w:bookmarkEnd w:id="8"/>
    </w:p>
    <w:p w14:paraId="228BEAFF" w14:textId="77777777" w:rsidR="004729F1" w:rsidRDefault="004729F1" w:rsidP="00C71734">
      <w:pPr>
        <w:pStyle w:val="Heading3"/>
        <w:jc w:val="both"/>
        <w:rPr>
          <w:rFonts w:eastAsia="Times New Roman"/>
        </w:rPr>
      </w:pPr>
    </w:p>
    <w:p w14:paraId="2EA523E9" w14:textId="32B69C03" w:rsidR="00DE3FC0" w:rsidRDefault="00BE165C" w:rsidP="00C71734">
      <w:pPr>
        <w:pStyle w:val="Heading3"/>
        <w:jc w:val="both"/>
        <w:rPr>
          <w:sz w:val="20"/>
          <w:szCs w:val="20"/>
        </w:rPr>
      </w:pPr>
      <w:r>
        <w:rPr>
          <w:rFonts w:eastAsia="Times New Roman"/>
        </w:rPr>
        <w:t>2.4. ОБЕЗБЕЂЕЊЕ ИНКЛУЗИВНОГ ПРИСТУПА У ОБРАЗОВНО-ВАСПИТНОМ ПРОЦЕСУ</w:t>
      </w:r>
      <w:bookmarkEnd w:id="9"/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</w:tblGrid>
      <w:tr w:rsidR="0080362A" w:rsidRPr="00250ACC" w14:paraId="3892C6EB" w14:textId="77777777" w:rsidTr="00A7043A">
        <w:tc>
          <w:tcPr>
            <w:tcW w:w="0" w:type="auto"/>
            <w:vAlign w:val="center"/>
            <w:hideMark/>
          </w:tcPr>
          <w:p w14:paraId="105F7185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Познаје законитости дечјег развоја и ствара услове за уважавање различитости.</w:t>
            </w:r>
          </w:p>
        </w:tc>
      </w:tr>
      <w:tr w:rsidR="0080362A" w:rsidRPr="00250ACC" w14:paraId="2111DA0E" w14:textId="77777777" w:rsidTr="00A7043A">
        <w:tc>
          <w:tcPr>
            <w:tcW w:w="0" w:type="auto"/>
            <w:vAlign w:val="center"/>
            <w:hideMark/>
          </w:tcPr>
          <w:p w14:paraId="71E609C6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Ствара климу и услове за прихватање и уважавање специфичности и различитости ученика и промовисање толеранције;</w:t>
            </w:r>
          </w:p>
        </w:tc>
      </w:tr>
      <w:tr w:rsidR="0080362A" w:rsidRPr="00250ACC" w14:paraId="719A741D" w14:textId="77777777" w:rsidTr="00A7043A">
        <w:tc>
          <w:tcPr>
            <w:tcW w:w="0" w:type="auto"/>
            <w:vAlign w:val="center"/>
            <w:hideMark/>
          </w:tcPr>
          <w:p w14:paraId="44E71EEE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Разуме потребе деце (талентоване и надарене, деце са сметњама у развоју, инвалидитетом и оне из осетљивих друштвених група) и омогућава најбоље услове за развој сваког детета.</w:t>
            </w:r>
          </w:p>
        </w:tc>
      </w:tr>
      <w:tr w:rsidR="0080362A" w:rsidRPr="00250ACC" w14:paraId="47080C15" w14:textId="77777777" w:rsidTr="00A7043A">
        <w:tc>
          <w:tcPr>
            <w:tcW w:w="0" w:type="auto"/>
            <w:vAlign w:val="center"/>
            <w:hideMark/>
          </w:tcPr>
          <w:p w14:paraId="4D656CB4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- Осигурава да код ученика са посебним образовним потребама те потребе буду препознате и на основу њих израђени индивидуални образовни планови;</w:t>
            </w:r>
          </w:p>
        </w:tc>
      </w:tr>
      <w:tr w:rsidR="0080362A" w:rsidRPr="00250ACC" w14:paraId="7ADEB1C9" w14:textId="77777777" w:rsidTr="00A7043A">
        <w:tc>
          <w:tcPr>
            <w:tcW w:w="0" w:type="auto"/>
            <w:vAlign w:val="center"/>
            <w:hideMark/>
          </w:tcPr>
          <w:p w14:paraId="1AC4618A" w14:textId="77777777" w:rsidR="0080362A" w:rsidRPr="0080362A" w:rsidRDefault="0080362A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0362A">
              <w:rPr>
                <w:rFonts w:eastAsia="Times New Roman"/>
                <w:color w:val="FF0000"/>
                <w:sz w:val="24"/>
                <w:szCs w:val="24"/>
              </w:rPr>
              <w:t>Обезбеђује примену програма учења који ће бити прилагођени претходним знањима и искуствима ученика и уважавати разноликост средине из које они долазе.</w:t>
            </w:r>
          </w:p>
        </w:tc>
      </w:tr>
    </w:tbl>
    <w:p w14:paraId="4C57773C" w14:textId="77777777"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14:paraId="52862584" w14:textId="77777777" w:rsidR="00DE3FC0" w:rsidRPr="00CF67EC" w:rsidRDefault="00BE165C" w:rsidP="007C5B51">
      <w:pPr>
        <w:numPr>
          <w:ilvl w:val="0"/>
          <w:numId w:val="6"/>
        </w:numPr>
        <w:tabs>
          <w:tab w:val="left" w:pos="1015"/>
        </w:tabs>
        <w:spacing w:line="238" w:lineRule="auto"/>
        <w:ind w:firstLine="708"/>
        <w:jc w:val="both"/>
        <w:rPr>
          <w:rFonts w:eastAsia="Times New Roman"/>
          <w:color w:val="00B050"/>
          <w:sz w:val="24"/>
          <w:szCs w:val="24"/>
        </w:rPr>
      </w:pPr>
      <w:r w:rsidRPr="007C5B51">
        <w:rPr>
          <w:rFonts w:eastAsia="Times New Roman"/>
          <w:sz w:val="24"/>
          <w:szCs w:val="24"/>
        </w:rPr>
        <w:lastRenderedPageBreak/>
        <w:t>сарадњи са педагошком службом у школи,  развија</w:t>
      </w:r>
      <w:r w:rsidR="00BC69CB" w:rsidRPr="007C5B51">
        <w:rPr>
          <w:rFonts w:eastAsia="Times New Roman"/>
          <w:sz w:val="24"/>
          <w:szCs w:val="24"/>
          <w:lang w:val="sr-Cyrl-RS"/>
        </w:rPr>
        <w:t>о сам</w:t>
      </w:r>
      <w:r w:rsidRPr="007C5B51">
        <w:rPr>
          <w:rFonts w:eastAsia="Times New Roman"/>
          <w:sz w:val="24"/>
          <w:szCs w:val="24"/>
        </w:rPr>
        <w:t xml:space="preserve"> прихватање и уважавање специфичности и различитости ученика и промовисање толеранције. Посвећује се посебна пажња, како ученицима са сметњама у развоју тако и надареним и талентованим ђацима. У школи се препознају посебне образовне потребе на основу којих се израђује индивидуални образовни план. Тим за инклузивно образовање редовно се стара о реализацији индивидуалног образовног плана</w:t>
      </w:r>
      <w:r w:rsidR="009F3F35" w:rsidRPr="007C5B51">
        <w:rPr>
          <w:rFonts w:eastAsia="Times New Roman"/>
          <w:sz w:val="24"/>
          <w:szCs w:val="24"/>
        </w:rPr>
        <w:t>.</w:t>
      </w:r>
      <w:r w:rsidR="009F3F35" w:rsidRPr="007C5B51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F5A284B" w14:textId="77777777"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0" w:name="_Toc506896270"/>
      <w:r>
        <w:rPr>
          <w:rFonts w:eastAsia="Times New Roman"/>
        </w:rPr>
        <w:t>2.5. ПРАЋЕЊЕ И ПОД</w:t>
      </w:r>
      <w:r w:rsidRPr="007F5FC6">
        <w:rPr>
          <w:rFonts w:eastAsia="Times New Roman"/>
          <w:b w:val="0"/>
        </w:rPr>
        <w:t>С</w:t>
      </w:r>
      <w:r>
        <w:rPr>
          <w:rFonts w:eastAsia="Times New Roman"/>
        </w:rPr>
        <w:t>ТИЦАЊЕ ПОСТИГНУЋА УЧЕНИКА</w:t>
      </w:r>
      <w:bookmarkEnd w:id="10"/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3"/>
      </w:tblGrid>
      <w:tr w:rsidR="00137391" w:rsidRPr="00250ACC" w14:paraId="70D2E3F4" w14:textId="77777777" w:rsidTr="00A7043A">
        <w:tc>
          <w:tcPr>
            <w:tcW w:w="0" w:type="auto"/>
            <w:vAlign w:val="center"/>
            <w:hideMark/>
          </w:tcPr>
          <w:p w14:paraId="40C8C24D" w14:textId="77777777"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Обезбеђује праћење успешности ученика кроз анализу резултата на тестовима и увидом у школски успех, у складу са стандардима постигнућа ученика;</w:t>
            </w:r>
          </w:p>
        </w:tc>
      </w:tr>
      <w:tr w:rsidR="00137391" w:rsidRPr="00250ACC" w14:paraId="79E53038" w14:textId="77777777" w:rsidTr="00A7043A">
        <w:tc>
          <w:tcPr>
            <w:tcW w:w="0" w:type="auto"/>
            <w:vAlign w:val="center"/>
            <w:hideMark/>
          </w:tcPr>
          <w:p w14:paraId="657FFBA1" w14:textId="77777777"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Подстиче наставнике да користе различите поступке вредновања и самовредновања који су у функцији даљег учења ученика;</w:t>
            </w:r>
          </w:p>
        </w:tc>
      </w:tr>
      <w:tr w:rsidR="00137391" w:rsidRPr="00250ACC" w14:paraId="553F11EB" w14:textId="77777777" w:rsidTr="00A7043A">
        <w:tc>
          <w:tcPr>
            <w:tcW w:w="0" w:type="auto"/>
            <w:vAlign w:val="center"/>
            <w:hideMark/>
          </w:tcPr>
          <w:p w14:paraId="6877C14A" w14:textId="77777777"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Обезбеђује да се расположиви подаци о образовно-васпитном процесу користе за праћење постигнућа и напредовања ученика;</w:t>
            </w:r>
          </w:p>
        </w:tc>
      </w:tr>
      <w:tr w:rsidR="00137391" w:rsidRPr="00250ACC" w14:paraId="4AE61201" w14:textId="77777777" w:rsidTr="00A7043A">
        <w:tc>
          <w:tcPr>
            <w:tcW w:w="0" w:type="auto"/>
            <w:vAlign w:val="center"/>
            <w:hideMark/>
          </w:tcPr>
          <w:p w14:paraId="6F9F3CA2" w14:textId="77777777"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50ACC">
              <w:rPr>
                <w:rFonts w:eastAsia="Times New Roman"/>
                <w:sz w:val="24"/>
                <w:szCs w:val="24"/>
              </w:rPr>
              <w:t>Прати успешност ученика и промовише њихова постигнућа.</w:t>
            </w:r>
          </w:p>
        </w:tc>
      </w:tr>
      <w:tr w:rsidR="00137391" w:rsidRPr="00250ACC" w14:paraId="7625EE44" w14:textId="77777777" w:rsidTr="00A7043A">
        <w:tc>
          <w:tcPr>
            <w:tcW w:w="0" w:type="auto"/>
            <w:vAlign w:val="center"/>
            <w:hideMark/>
          </w:tcPr>
          <w:p w14:paraId="774D93A4" w14:textId="77777777" w:rsidR="00137391" w:rsidRPr="00250ACC" w:rsidRDefault="00137391" w:rsidP="00C71734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83291ED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3715083D" w14:textId="77777777"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крају првог полугодишта евидентирани су сви досадашњи појединачни и екипни успеси ученика на такмичењима, смотрама и конкурсима. Школским развојним планом предвиђено је да се почетком другог полугодишта направи систем који ће омогућити редовно праћење, подстицање, похваљивање, награђивање и промоцију постигнућа и успеха ученика и њихових наставника. Значајни успеси и резултати ученика нису изостали, иако већина такмичења тек предстоји у другом полугодишту.</w:t>
      </w:r>
    </w:p>
    <w:p w14:paraId="3CE9EF84" w14:textId="77777777" w:rsidR="00DE3FC0" w:rsidRDefault="00DE3FC0" w:rsidP="00C71734">
      <w:pPr>
        <w:spacing w:line="19" w:lineRule="exact"/>
        <w:jc w:val="both"/>
        <w:rPr>
          <w:sz w:val="20"/>
          <w:szCs w:val="20"/>
        </w:rPr>
      </w:pPr>
    </w:p>
    <w:p w14:paraId="75966F3F" w14:textId="77777777" w:rsidR="00DE3FC0" w:rsidRDefault="00BE165C" w:rsidP="00C71734">
      <w:pPr>
        <w:spacing w:line="238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школе константно прати успешност и напредовање ученика анализирајући резултате на тестовима и успех ученика током одређеног класификационог периода. Такође подстиче наставнике на вредновање и самовредновање које је у функцији даљег напредовања ученика. </w:t>
      </w:r>
    </w:p>
    <w:p w14:paraId="2736AAFD" w14:textId="77777777" w:rsidR="007C5B51" w:rsidRDefault="007C5B51" w:rsidP="007C5B51">
      <w:pPr>
        <w:spacing w:line="238" w:lineRule="auto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ТАБЕЛА УСПЕСИ УЧЕНИКА НА ТАКМИЧЕЊИМА </w:t>
      </w:r>
    </w:p>
    <w:p w14:paraId="6E5EC058" w14:textId="77777777" w:rsidR="00D55B8E" w:rsidRDefault="00D55B8E" w:rsidP="00D55B8E">
      <w:pPr>
        <w:rPr>
          <w:sz w:val="24"/>
          <w:szCs w:val="24"/>
          <w:lang w:val="sr-Cyrl-RS"/>
        </w:rPr>
      </w:pPr>
      <w:r w:rsidRPr="00A050FB">
        <w:rPr>
          <w:sz w:val="24"/>
          <w:szCs w:val="24"/>
          <w:lang w:val="sr-Cyrl-RS"/>
        </w:rPr>
        <w:t>УЧЕШЋЕ УЧЕНИКА НА ТАКМИЧЕЊИМА И РЕЗУЛТАТИ У ШКОЛСКОЈ 2021/2022.</w:t>
      </w:r>
    </w:p>
    <w:p w14:paraId="4405EE13" w14:textId="77777777" w:rsidR="00D55B8E" w:rsidRPr="008E618A" w:rsidRDefault="00D55B8E" w:rsidP="00D55B8E">
      <w:pPr>
        <w:rPr>
          <w:sz w:val="18"/>
          <w:szCs w:val="1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2152"/>
        <w:gridCol w:w="1442"/>
        <w:gridCol w:w="1481"/>
        <w:gridCol w:w="1481"/>
        <w:gridCol w:w="1490"/>
      </w:tblGrid>
      <w:tr w:rsidR="00D55B8E" w:rsidRPr="008E618A" w14:paraId="2C9E7AAE" w14:textId="77777777" w:rsidTr="00D55B8E">
        <w:tc>
          <w:tcPr>
            <w:tcW w:w="970" w:type="dxa"/>
          </w:tcPr>
          <w:p w14:paraId="328B1D5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Ред.бр.</w:t>
            </w:r>
          </w:p>
        </w:tc>
        <w:tc>
          <w:tcPr>
            <w:tcW w:w="2152" w:type="dxa"/>
          </w:tcPr>
          <w:p w14:paraId="1DF1E65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Наставни предмет </w:t>
            </w:r>
          </w:p>
          <w:p w14:paraId="641EF0A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(назив такмичења)</w:t>
            </w:r>
          </w:p>
        </w:tc>
        <w:tc>
          <w:tcPr>
            <w:tcW w:w="1442" w:type="dxa"/>
          </w:tcPr>
          <w:p w14:paraId="1203D87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Име и презиме </w:t>
            </w:r>
          </w:p>
        </w:tc>
        <w:tc>
          <w:tcPr>
            <w:tcW w:w="1481" w:type="dxa"/>
          </w:tcPr>
          <w:p w14:paraId="389523B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Општинско такмичење</w:t>
            </w:r>
          </w:p>
        </w:tc>
        <w:tc>
          <w:tcPr>
            <w:tcW w:w="1481" w:type="dxa"/>
          </w:tcPr>
          <w:p w14:paraId="4C887B2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Окружно такмичење</w:t>
            </w:r>
          </w:p>
        </w:tc>
        <w:tc>
          <w:tcPr>
            <w:tcW w:w="1490" w:type="dxa"/>
          </w:tcPr>
          <w:p w14:paraId="2AE84B5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Републичко такмичење</w:t>
            </w:r>
          </w:p>
        </w:tc>
      </w:tr>
      <w:tr w:rsidR="00D55B8E" w:rsidRPr="008E618A" w14:paraId="1B85C7EE" w14:textId="77777777" w:rsidTr="00D55B8E">
        <w:tc>
          <w:tcPr>
            <w:tcW w:w="970" w:type="dxa"/>
          </w:tcPr>
          <w:p w14:paraId="56D542A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2152" w:type="dxa"/>
          </w:tcPr>
          <w:p w14:paraId="4E6AA13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442" w:type="dxa"/>
          </w:tcPr>
          <w:p w14:paraId="6BB681D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Василије Пердух   6-1</w:t>
            </w:r>
          </w:p>
        </w:tc>
        <w:tc>
          <w:tcPr>
            <w:tcW w:w="1481" w:type="dxa"/>
          </w:tcPr>
          <w:p w14:paraId="539FA89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2F13650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90" w:type="dxa"/>
          </w:tcPr>
          <w:p w14:paraId="16176B8D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1BA1DA36" w14:textId="77777777" w:rsidTr="00D55B8E">
        <w:tc>
          <w:tcPr>
            <w:tcW w:w="970" w:type="dxa"/>
          </w:tcPr>
          <w:p w14:paraId="7653C8C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2152" w:type="dxa"/>
          </w:tcPr>
          <w:p w14:paraId="074A79E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Српски језик</w:t>
            </w:r>
          </w:p>
        </w:tc>
        <w:tc>
          <w:tcPr>
            <w:tcW w:w="1442" w:type="dxa"/>
          </w:tcPr>
          <w:p w14:paraId="4F332CE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Сојшић  Софија  8-1</w:t>
            </w:r>
          </w:p>
        </w:tc>
        <w:tc>
          <w:tcPr>
            <w:tcW w:w="1481" w:type="dxa"/>
          </w:tcPr>
          <w:p w14:paraId="794F0E5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68E5C05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90" w:type="dxa"/>
          </w:tcPr>
          <w:p w14:paraId="5110FEB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Учешће </w:t>
            </w:r>
          </w:p>
          <w:p w14:paraId="1408409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8 место</w:t>
            </w:r>
          </w:p>
        </w:tc>
      </w:tr>
      <w:tr w:rsidR="00D55B8E" w:rsidRPr="008E618A" w14:paraId="3D786E22" w14:textId="77777777" w:rsidTr="00D55B8E">
        <w:tc>
          <w:tcPr>
            <w:tcW w:w="970" w:type="dxa"/>
          </w:tcPr>
          <w:p w14:paraId="2B3D13C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2152" w:type="dxa"/>
          </w:tcPr>
          <w:p w14:paraId="612D4C3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Књижевна олимпијада</w:t>
            </w:r>
          </w:p>
        </w:tc>
        <w:tc>
          <w:tcPr>
            <w:tcW w:w="1442" w:type="dxa"/>
          </w:tcPr>
          <w:p w14:paraId="21D1519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Сојшић  Софија  8-1</w:t>
            </w:r>
          </w:p>
        </w:tc>
        <w:tc>
          <w:tcPr>
            <w:tcW w:w="1481" w:type="dxa"/>
          </w:tcPr>
          <w:p w14:paraId="7633DA8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3E52801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7E09150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</w:tr>
      <w:tr w:rsidR="00D55B8E" w:rsidRPr="008E618A" w14:paraId="202163D2" w14:textId="77777777" w:rsidTr="00D55B8E">
        <w:tc>
          <w:tcPr>
            <w:tcW w:w="970" w:type="dxa"/>
          </w:tcPr>
          <w:p w14:paraId="5025D80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2152" w:type="dxa"/>
          </w:tcPr>
          <w:p w14:paraId="56DC8D6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1442" w:type="dxa"/>
          </w:tcPr>
          <w:p w14:paraId="6629AFF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Радмила Пердух  4-2</w:t>
            </w:r>
          </w:p>
        </w:tc>
        <w:tc>
          <w:tcPr>
            <w:tcW w:w="1481" w:type="dxa"/>
          </w:tcPr>
          <w:p w14:paraId="685060C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Пласман на окружно</w:t>
            </w:r>
          </w:p>
        </w:tc>
        <w:tc>
          <w:tcPr>
            <w:tcW w:w="1481" w:type="dxa"/>
          </w:tcPr>
          <w:p w14:paraId="6E9CDDF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  <w:tc>
          <w:tcPr>
            <w:tcW w:w="1490" w:type="dxa"/>
          </w:tcPr>
          <w:p w14:paraId="12FD729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7BF90A44" w14:textId="77777777" w:rsidTr="00D55B8E">
        <w:tc>
          <w:tcPr>
            <w:tcW w:w="970" w:type="dxa"/>
          </w:tcPr>
          <w:p w14:paraId="3BFF30C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2152" w:type="dxa"/>
          </w:tcPr>
          <w:p w14:paraId="47FF12B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</w:p>
        </w:tc>
        <w:tc>
          <w:tcPr>
            <w:tcW w:w="1442" w:type="dxa"/>
          </w:tcPr>
          <w:p w14:paraId="1F7CE65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Маша Марковић 7-1</w:t>
            </w:r>
          </w:p>
        </w:tc>
        <w:tc>
          <w:tcPr>
            <w:tcW w:w="1481" w:type="dxa"/>
          </w:tcPr>
          <w:p w14:paraId="159C9F5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3499DEB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90" w:type="dxa"/>
          </w:tcPr>
          <w:p w14:paraId="0E01F3F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70916647" w14:textId="77777777" w:rsidTr="00D55B8E">
        <w:tc>
          <w:tcPr>
            <w:tcW w:w="970" w:type="dxa"/>
          </w:tcPr>
          <w:p w14:paraId="1C0BD41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2152" w:type="dxa"/>
          </w:tcPr>
          <w:p w14:paraId="0CD4DDF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</w:p>
        </w:tc>
        <w:tc>
          <w:tcPr>
            <w:tcW w:w="1442" w:type="dxa"/>
          </w:tcPr>
          <w:p w14:paraId="5D53EB2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Стефан Шавија  8-1</w:t>
            </w:r>
          </w:p>
        </w:tc>
        <w:tc>
          <w:tcPr>
            <w:tcW w:w="1481" w:type="dxa"/>
          </w:tcPr>
          <w:p w14:paraId="7771074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 место</w:t>
            </w:r>
          </w:p>
        </w:tc>
        <w:tc>
          <w:tcPr>
            <w:tcW w:w="1481" w:type="dxa"/>
          </w:tcPr>
          <w:p w14:paraId="46309C3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90" w:type="dxa"/>
          </w:tcPr>
          <w:p w14:paraId="51E59BA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14AB3AC5" w14:textId="77777777" w:rsidTr="00D55B8E">
        <w:tc>
          <w:tcPr>
            <w:tcW w:w="970" w:type="dxa"/>
          </w:tcPr>
          <w:p w14:paraId="150DA15D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2152" w:type="dxa"/>
          </w:tcPr>
          <w:p w14:paraId="46F4321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</w:p>
        </w:tc>
        <w:tc>
          <w:tcPr>
            <w:tcW w:w="1442" w:type="dxa"/>
          </w:tcPr>
          <w:p w14:paraId="21329D3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Јелена Ловре 8-1</w:t>
            </w:r>
          </w:p>
        </w:tc>
        <w:tc>
          <w:tcPr>
            <w:tcW w:w="1481" w:type="dxa"/>
          </w:tcPr>
          <w:p w14:paraId="2DC6CA7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3E51C52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  <w:tc>
          <w:tcPr>
            <w:tcW w:w="1490" w:type="dxa"/>
          </w:tcPr>
          <w:p w14:paraId="6205D43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</w:tr>
      <w:tr w:rsidR="00D55B8E" w:rsidRPr="008E618A" w14:paraId="7CD93CDF" w14:textId="77777777" w:rsidTr="00D55B8E">
        <w:tc>
          <w:tcPr>
            <w:tcW w:w="970" w:type="dxa"/>
          </w:tcPr>
          <w:p w14:paraId="07FA438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2152" w:type="dxa"/>
          </w:tcPr>
          <w:p w14:paraId="26FE439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</w:p>
        </w:tc>
        <w:tc>
          <w:tcPr>
            <w:tcW w:w="1442" w:type="dxa"/>
          </w:tcPr>
          <w:p w14:paraId="03743A7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Теодора Савин  5-1</w:t>
            </w:r>
          </w:p>
        </w:tc>
        <w:tc>
          <w:tcPr>
            <w:tcW w:w="1481" w:type="dxa"/>
          </w:tcPr>
          <w:p w14:paraId="1CF2F68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81" w:type="dxa"/>
          </w:tcPr>
          <w:p w14:paraId="2FE8DEC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90" w:type="dxa"/>
          </w:tcPr>
          <w:p w14:paraId="13B75F8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</w:tr>
      <w:tr w:rsidR="00D55B8E" w:rsidRPr="008E618A" w14:paraId="6D0B9860" w14:textId="77777777" w:rsidTr="00D55B8E">
        <w:tc>
          <w:tcPr>
            <w:tcW w:w="970" w:type="dxa"/>
          </w:tcPr>
          <w:p w14:paraId="35012E0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2152" w:type="dxa"/>
          </w:tcPr>
          <w:p w14:paraId="094E7A9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Техника и технологија </w:t>
            </w:r>
          </w:p>
        </w:tc>
        <w:tc>
          <w:tcPr>
            <w:tcW w:w="1442" w:type="dxa"/>
          </w:tcPr>
          <w:p w14:paraId="22C0A18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Дуња Јовин</w:t>
            </w:r>
          </w:p>
          <w:p w14:paraId="5300BEB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6-1</w:t>
            </w:r>
          </w:p>
        </w:tc>
        <w:tc>
          <w:tcPr>
            <w:tcW w:w="1481" w:type="dxa"/>
          </w:tcPr>
          <w:p w14:paraId="5EA2093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0948516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3668C99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</w:tr>
      <w:tr w:rsidR="00D55B8E" w:rsidRPr="008E618A" w14:paraId="4635C652" w14:textId="77777777" w:rsidTr="00D55B8E">
        <w:tc>
          <w:tcPr>
            <w:tcW w:w="970" w:type="dxa"/>
          </w:tcPr>
          <w:p w14:paraId="70E17CE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10.</w:t>
            </w:r>
          </w:p>
        </w:tc>
        <w:tc>
          <w:tcPr>
            <w:tcW w:w="2152" w:type="dxa"/>
          </w:tcPr>
          <w:p w14:paraId="1580B40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1442" w:type="dxa"/>
          </w:tcPr>
          <w:p w14:paraId="058861B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Невена Колар  7-1</w:t>
            </w:r>
          </w:p>
        </w:tc>
        <w:tc>
          <w:tcPr>
            <w:tcW w:w="1481" w:type="dxa"/>
          </w:tcPr>
          <w:p w14:paraId="5C19812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81" w:type="dxa"/>
          </w:tcPr>
          <w:p w14:paraId="597C563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1204336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</w:tr>
      <w:tr w:rsidR="00D55B8E" w:rsidRPr="008E618A" w14:paraId="009FE84C" w14:textId="77777777" w:rsidTr="00D55B8E">
        <w:tc>
          <w:tcPr>
            <w:tcW w:w="970" w:type="dxa"/>
          </w:tcPr>
          <w:p w14:paraId="18061CF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11.</w:t>
            </w:r>
          </w:p>
        </w:tc>
        <w:tc>
          <w:tcPr>
            <w:tcW w:w="2152" w:type="dxa"/>
          </w:tcPr>
          <w:p w14:paraId="3D912BA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1442" w:type="dxa"/>
          </w:tcPr>
          <w:p w14:paraId="0543B6C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Илија Дувњак 8-1</w:t>
            </w:r>
          </w:p>
        </w:tc>
        <w:tc>
          <w:tcPr>
            <w:tcW w:w="1481" w:type="dxa"/>
          </w:tcPr>
          <w:p w14:paraId="11C7AA5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81" w:type="dxa"/>
          </w:tcPr>
          <w:p w14:paraId="33DF82D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90" w:type="dxa"/>
          </w:tcPr>
          <w:p w14:paraId="20ABF9E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622C6643" w14:textId="77777777" w:rsidTr="00D55B8E">
        <w:tc>
          <w:tcPr>
            <w:tcW w:w="970" w:type="dxa"/>
          </w:tcPr>
          <w:p w14:paraId="119F4E0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12.</w:t>
            </w:r>
          </w:p>
        </w:tc>
        <w:tc>
          <w:tcPr>
            <w:tcW w:w="2152" w:type="dxa"/>
          </w:tcPr>
          <w:p w14:paraId="27803E2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1442" w:type="dxa"/>
          </w:tcPr>
          <w:p w14:paraId="7DDD2F9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Невена Колар  7-1</w:t>
            </w:r>
          </w:p>
        </w:tc>
        <w:tc>
          <w:tcPr>
            <w:tcW w:w="1481" w:type="dxa"/>
          </w:tcPr>
          <w:p w14:paraId="297714F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586B77C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90" w:type="dxa"/>
          </w:tcPr>
          <w:p w14:paraId="2DDF14C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48153B6D" w14:textId="77777777" w:rsidTr="00D55B8E">
        <w:tc>
          <w:tcPr>
            <w:tcW w:w="970" w:type="dxa"/>
          </w:tcPr>
          <w:p w14:paraId="5C5C07F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13.</w:t>
            </w:r>
          </w:p>
        </w:tc>
        <w:tc>
          <w:tcPr>
            <w:tcW w:w="2152" w:type="dxa"/>
          </w:tcPr>
          <w:p w14:paraId="51AB1AC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1442" w:type="dxa"/>
          </w:tcPr>
          <w:p w14:paraId="2C2E072D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Василије Пердух   6-1</w:t>
            </w:r>
          </w:p>
        </w:tc>
        <w:tc>
          <w:tcPr>
            <w:tcW w:w="1481" w:type="dxa"/>
          </w:tcPr>
          <w:p w14:paraId="7CD6118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3B6A58A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90" w:type="dxa"/>
          </w:tcPr>
          <w:p w14:paraId="79D6FF8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192D36B8" w14:textId="77777777" w:rsidTr="00D55B8E">
        <w:tc>
          <w:tcPr>
            <w:tcW w:w="970" w:type="dxa"/>
          </w:tcPr>
          <w:p w14:paraId="7195A1B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2152" w:type="dxa"/>
          </w:tcPr>
          <w:p w14:paraId="146A7AA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1442" w:type="dxa"/>
          </w:tcPr>
          <w:p w14:paraId="53F0D62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Сојшић  Софија  8-1</w:t>
            </w:r>
          </w:p>
        </w:tc>
        <w:tc>
          <w:tcPr>
            <w:tcW w:w="1481" w:type="dxa"/>
          </w:tcPr>
          <w:p w14:paraId="59545C7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146B902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490" w:type="dxa"/>
          </w:tcPr>
          <w:p w14:paraId="7D8602F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 xml:space="preserve">Учешће </w:t>
            </w:r>
          </w:p>
        </w:tc>
      </w:tr>
      <w:tr w:rsidR="00D55B8E" w:rsidRPr="008E618A" w14:paraId="26C3D1F3" w14:textId="77777777" w:rsidTr="00D55B8E">
        <w:tc>
          <w:tcPr>
            <w:tcW w:w="970" w:type="dxa"/>
          </w:tcPr>
          <w:p w14:paraId="7698FB1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15.</w:t>
            </w:r>
          </w:p>
        </w:tc>
        <w:tc>
          <w:tcPr>
            <w:tcW w:w="2152" w:type="dxa"/>
          </w:tcPr>
          <w:p w14:paraId="65E5C82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Саобраћај</w:t>
            </w:r>
          </w:p>
        </w:tc>
        <w:tc>
          <w:tcPr>
            <w:tcW w:w="1442" w:type="dxa"/>
          </w:tcPr>
          <w:p w14:paraId="3B3C1A2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Невена Колар  7-1</w:t>
            </w:r>
          </w:p>
        </w:tc>
        <w:tc>
          <w:tcPr>
            <w:tcW w:w="1481" w:type="dxa"/>
          </w:tcPr>
          <w:p w14:paraId="0BC4BE9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15D0479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7257A0E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0F52F9A2" w14:textId="77777777" w:rsidTr="00D55B8E">
        <w:tc>
          <w:tcPr>
            <w:tcW w:w="970" w:type="dxa"/>
          </w:tcPr>
          <w:p w14:paraId="415A14A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16.</w:t>
            </w:r>
          </w:p>
        </w:tc>
        <w:tc>
          <w:tcPr>
            <w:tcW w:w="2152" w:type="dxa"/>
          </w:tcPr>
          <w:p w14:paraId="37D6CEB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Саобраћај</w:t>
            </w:r>
          </w:p>
        </w:tc>
        <w:tc>
          <w:tcPr>
            <w:tcW w:w="1442" w:type="dxa"/>
          </w:tcPr>
          <w:p w14:paraId="46C514F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Сергеј Дејановић 8-1</w:t>
            </w:r>
          </w:p>
        </w:tc>
        <w:tc>
          <w:tcPr>
            <w:tcW w:w="1481" w:type="dxa"/>
          </w:tcPr>
          <w:p w14:paraId="11C2942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70B9C9F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90" w:type="dxa"/>
          </w:tcPr>
          <w:p w14:paraId="2286255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763F7152" w14:textId="77777777" w:rsidTr="00D55B8E">
        <w:tc>
          <w:tcPr>
            <w:tcW w:w="970" w:type="dxa"/>
          </w:tcPr>
          <w:p w14:paraId="7D3F87D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lastRenderedPageBreak/>
              <w:t>17.</w:t>
            </w:r>
          </w:p>
        </w:tc>
        <w:tc>
          <w:tcPr>
            <w:tcW w:w="2152" w:type="dxa"/>
          </w:tcPr>
          <w:p w14:paraId="094AB0E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Саобраћај</w:t>
            </w:r>
          </w:p>
        </w:tc>
        <w:tc>
          <w:tcPr>
            <w:tcW w:w="1442" w:type="dxa"/>
          </w:tcPr>
          <w:p w14:paraId="11713C2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Теодора Савин  5-1</w:t>
            </w:r>
          </w:p>
        </w:tc>
        <w:tc>
          <w:tcPr>
            <w:tcW w:w="1481" w:type="dxa"/>
          </w:tcPr>
          <w:p w14:paraId="401D5A6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412281D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63DB7C6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Учешће</w:t>
            </w:r>
          </w:p>
        </w:tc>
      </w:tr>
      <w:tr w:rsidR="00D55B8E" w:rsidRPr="008E618A" w14:paraId="7EE5B0D7" w14:textId="77777777" w:rsidTr="00D55B8E">
        <w:tc>
          <w:tcPr>
            <w:tcW w:w="970" w:type="dxa"/>
          </w:tcPr>
          <w:p w14:paraId="7AEB600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18.</w:t>
            </w:r>
          </w:p>
        </w:tc>
        <w:tc>
          <w:tcPr>
            <w:tcW w:w="2152" w:type="dxa"/>
          </w:tcPr>
          <w:p w14:paraId="32D0F04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Саобраћај</w:t>
            </w:r>
          </w:p>
        </w:tc>
        <w:tc>
          <w:tcPr>
            <w:tcW w:w="1442" w:type="dxa"/>
          </w:tcPr>
          <w:p w14:paraId="149F6D2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Матеја Козомора</w:t>
            </w:r>
          </w:p>
          <w:p w14:paraId="432B26F7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5-1</w:t>
            </w:r>
          </w:p>
        </w:tc>
        <w:tc>
          <w:tcPr>
            <w:tcW w:w="1481" w:type="dxa"/>
          </w:tcPr>
          <w:p w14:paraId="6982BB9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5763F60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90" w:type="dxa"/>
          </w:tcPr>
          <w:p w14:paraId="30E2911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798C623C" w14:textId="77777777" w:rsidTr="00D55B8E">
        <w:tc>
          <w:tcPr>
            <w:tcW w:w="970" w:type="dxa"/>
          </w:tcPr>
          <w:p w14:paraId="4CBE27D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19.</w:t>
            </w:r>
          </w:p>
        </w:tc>
        <w:tc>
          <w:tcPr>
            <w:tcW w:w="2152" w:type="dxa"/>
          </w:tcPr>
          <w:p w14:paraId="360BF13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Саобраћај</w:t>
            </w:r>
          </w:p>
        </w:tc>
        <w:tc>
          <w:tcPr>
            <w:tcW w:w="1442" w:type="dxa"/>
          </w:tcPr>
          <w:p w14:paraId="0331EA6F" w14:textId="2A2D05A0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Борис Р</w:t>
            </w:r>
            <w:r w:rsidRPr="008E618A">
              <w:rPr>
                <w:sz w:val="18"/>
                <w:szCs w:val="18"/>
                <w:lang w:val="sr-Cyrl-RS"/>
              </w:rPr>
              <w:t>адман 8-1</w:t>
            </w:r>
          </w:p>
        </w:tc>
        <w:tc>
          <w:tcPr>
            <w:tcW w:w="1481" w:type="dxa"/>
          </w:tcPr>
          <w:p w14:paraId="2CFB45D2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481" w:type="dxa"/>
          </w:tcPr>
          <w:p w14:paraId="3EB2442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90" w:type="dxa"/>
          </w:tcPr>
          <w:p w14:paraId="57EEA71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Учешће</w:t>
            </w:r>
          </w:p>
        </w:tc>
      </w:tr>
      <w:tr w:rsidR="00D55B8E" w:rsidRPr="008E618A" w14:paraId="18DA8D45" w14:textId="77777777" w:rsidTr="00D55B8E">
        <w:tc>
          <w:tcPr>
            <w:tcW w:w="970" w:type="dxa"/>
          </w:tcPr>
          <w:p w14:paraId="19A18BF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20.</w:t>
            </w:r>
          </w:p>
        </w:tc>
        <w:tc>
          <w:tcPr>
            <w:tcW w:w="2152" w:type="dxa"/>
          </w:tcPr>
          <w:p w14:paraId="65823EA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Физика</w:t>
            </w:r>
          </w:p>
        </w:tc>
        <w:tc>
          <w:tcPr>
            <w:tcW w:w="1442" w:type="dxa"/>
          </w:tcPr>
          <w:p w14:paraId="50AA0C3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Невена Колар  7-1</w:t>
            </w:r>
          </w:p>
        </w:tc>
        <w:tc>
          <w:tcPr>
            <w:tcW w:w="1481" w:type="dxa"/>
          </w:tcPr>
          <w:p w14:paraId="26A396BD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481" w:type="dxa"/>
          </w:tcPr>
          <w:p w14:paraId="6CDA94B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490" w:type="dxa"/>
          </w:tcPr>
          <w:p w14:paraId="188747C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136A44F8" w14:textId="77777777" w:rsidR="00D55B8E" w:rsidRPr="008E618A" w:rsidRDefault="00D55B8E" w:rsidP="00D55B8E">
      <w:pPr>
        <w:rPr>
          <w:sz w:val="18"/>
          <w:szCs w:val="18"/>
          <w:lang w:val="sr-Cyrl-RS"/>
        </w:rPr>
      </w:pPr>
    </w:p>
    <w:p w14:paraId="6EE49AB5" w14:textId="77777777" w:rsidR="00D55B8E" w:rsidRPr="008E618A" w:rsidRDefault="00D55B8E" w:rsidP="00D55B8E">
      <w:pPr>
        <w:rPr>
          <w:sz w:val="18"/>
          <w:szCs w:val="18"/>
          <w:lang w:val="sr-Cyrl-RS"/>
        </w:rPr>
      </w:pPr>
      <w:r w:rsidRPr="008E618A">
        <w:rPr>
          <w:sz w:val="18"/>
          <w:szCs w:val="18"/>
          <w:lang w:val="sr-Cyrl-RS"/>
        </w:rPr>
        <w:t xml:space="preserve">Екипна такмичења у спортским дисциплинама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37"/>
        <w:gridCol w:w="1848"/>
        <w:gridCol w:w="1849"/>
        <w:gridCol w:w="1849"/>
      </w:tblGrid>
      <w:tr w:rsidR="00D55B8E" w:rsidRPr="008E618A" w14:paraId="572C524B" w14:textId="77777777" w:rsidTr="00D55B8E">
        <w:tc>
          <w:tcPr>
            <w:tcW w:w="959" w:type="dxa"/>
          </w:tcPr>
          <w:p w14:paraId="53100FE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2737" w:type="dxa"/>
          </w:tcPr>
          <w:p w14:paraId="2A40192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Врста такмичења</w:t>
            </w:r>
          </w:p>
        </w:tc>
        <w:tc>
          <w:tcPr>
            <w:tcW w:w="1848" w:type="dxa"/>
          </w:tcPr>
          <w:p w14:paraId="78125C3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Општинско такмичење</w:t>
            </w:r>
          </w:p>
        </w:tc>
        <w:tc>
          <w:tcPr>
            <w:tcW w:w="1849" w:type="dxa"/>
          </w:tcPr>
          <w:p w14:paraId="736787E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9" w:type="dxa"/>
          </w:tcPr>
          <w:p w14:paraId="65D5D3D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46236446" w14:textId="77777777" w:rsidTr="00D55B8E">
        <w:tc>
          <w:tcPr>
            <w:tcW w:w="959" w:type="dxa"/>
          </w:tcPr>
          <w:p w14:paraId="5A5DDEC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2737" w:type="dxa"/>
          </w:tcPr>
          <w:p w14:paraId="5E37BEA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Одбојка дечаци</w:t>
            </w:r>
          </w:p>
        </w:tc>
        <w:tc>
          <w:tcPr>
            <w:tcW w:w="1848" w:type="dxa"/>
          </w:tcPr>
          <w:p w14:paraId="1B9AB28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1.место</w:t>
            </w:r>
          </w:p>
        </w:tc>
        <w:tc>
          <w:tcPr>
            <w:tcW w:w="1849" w:type="dxa"/>
          </w:tcPr>
          <w:p w14:paraId="18C01AB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9" w:type="dxa"/>
          </w:tcPr>
          <w:p w14:paraId="1CCED739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2F29E491" w14:textId="77777777" w:rsidTr="00D55B8E">
        <w:tc>
          <w:tcPr>
            <w:tcW w:w="959" w:type="dxa"/>
          </w:tcPr>
          <w:p w14:paraId="56CA9E9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2737" w:type="dxa"/>
          </w:tcPr>
          <w:p w14:paraId="36337D98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Баскет дечаци</w:t>
            </w:r>
          </w:p>
        </w:tc>
        <w:tc>
          <w:tcPr>
            <w:tcW w:w="1848" w:type="dxa"/>
          </w:tcPr>
          <w:p w14:paraId="70660F86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2.место</w:t>
            </w:r>
          </w:p>
        </w:tc>
        <w:tc>
          <w:tcPr>
            <w:tcW w:w="1849" w:type="dxa"/>
          </w:tcPr>
          <w:p w14:paraId="166E89A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9" w:type="dxa"/>
          </w:tcPr>
          <w:p w14:paraId="29A4B7BF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7B8C21A0" w14:textId="77777777" w:rsidTr="00D55B8E">
        <w:tc>
          <w:tcPr>
            <w:tcW w:w="959" w:type="dxa"/>
          </w:tcPr>
          <w:p w14:paraId="753261C5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2737" w:type="dxa"/>
          </w:tcPr>
          <w:p w14:paraId="28DDAD44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дечаци</w:t>
            </w:r>
          </w:p>
        </w:tc>
        <w:tc>
          <w:tcPr>
            <w:tcW w:w="1848" w:type="dxa"/>
          </w:tcPr>
          <w:p w14:paraId="5B4CD65A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2. место</w:t>
            </w:r>
          </w:p>
        </w:tc>
        <w:tc>
          <w:tcPr>
            <w:tcW w:w="1849" w:type="dxa"/>
          </w:tcPr>
          <w:p w14:paraId="2DC833EE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9" w:type="dxa"/>
          </w:tcPr>
          <w:p w14:paraId="747D0740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  <w:tr w:rsidR="00D55B8E" w:rsidRPr="008E618A" w14:paraId="2B841B31" w14:textId="77777777" w:rsidTr="00D55B8E">
        <w:tc>
          <w:tcPr>
            <w:tcW w:w="959" w:type="dxa"/>
          </w:tcPr>
          <w:p w14:paraId="49F2EF3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2737" w:type="dxa"/>
          </w:tcPr>
          <w:p w14:paraId="07D0B13C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девојчице</w:t>
            </w:r>
          </w:p>
        </w:tc>
        <w:tc>
          <w:tcPr>
            <w:tcW w:w="1848" w:type="dxa"/>
          </w:tcPr>
          <w:p w14:paraId="6C2BF581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  <w:r w:rsidRPr="008E618A">
              <w:rPr>
                <w:sz w:val="18"/>
                <w:szCs w:val="18"/>
                <w:lang w:val="sr-Cyrl-RS"/>
              </w:rPr>
              <w:t>3.место</w:t>
            </w:r>
          </w:p>
        </w:tc>
        <w:tc>
          <w:tcPr>
            <w:tcW w:w="1849" w:type="dxa"/>
          </w:tcPr>
          <w:p w14:paraId="6D76443B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9" w:type="dxa"/>
          </w:tcPr>
          <w:p w14:paraId="6D247AB3" w14:textId="77777777" w:rsidR="00D55B8E" w:rsidRPr="008E618A" w:rsidRDefault="00D55B8E" w:rsidP="00D55B8E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0613EB84" w14:textId="77777777" w:rsidR="00D55B8E" w:rsidRPr="008E618A" w:rsidRDefault="00D55B8E" w:rsidP="00D55B8E">
      <w:pPr>
        <w:rPr>
          <w:sz w:val="18"/>
          <w:szCs w:val="18"/>
          <w:lang w:val="sr-Cyrl-RS"/>
        </w:rPr>
      </w:pPr>
    </w:p>
    <w:p w14:paraId="3A0786C4" w14:textId="4BC736D5" w:rsidR="00D55B8E" w:rsidRPr="00F40D80" w:rsidRDefault="00036566" w:rsidP="007C5B51">
      <w:pPr>
        <w:spacing w:line="238" w:lineRule="auto"/>
        <w:jc w:val="both"/>
        <w:rPr>
          <w:color w:val="000000" w:themeColor="text1"/>
          <w:lang w:val="sr-Cyrl-RS"/>
        </w:rPr>
      </w:pPr>
      <w:r w:rsidRPr="00F40D80">
        <w:rPr>
          <w:color w:val="000000" w:themeColor="text1"/>
          <w:lang w:val="sr-Cyrl-RS"/>
        </w:rPr>
        <w:t>Уовој школској години и постигнућа и резултати на завршном испиту  наших ученика завредњују посебну пажњу . Ти резултати имају још већи значај  ако знамо да се полагање испита због безбедоносних разлога спроводило ван наше установе  , тачније у згради Гимназије у Бачкој Паланци . Поред специфичних и посебних услова на које ђаци нису навикли показали су изузетна постигнућа и у просечним вредностима заузели високо 5 место у конкуренцији школа из наше општине .</w:t>
      </w:r>
    </w:p>
    <w:p w14:paraId="4A413EE1" w14:textId="77777777" w:rsidR="00F40D80" w:rsidRDefault="00F40D80" w:rsidP="00F40D80">
      <w:pPr>
        <w:rPr>
          <w:rFonts w:ascii="Cambria" w:hAnsi="Cambria"/>
          <w:lang w:val="sr-Cyrl-BA"/>
        </w:rPr>
      </w:pPr>
      <w:r>
        <w:rPr>
          <w:rFonts w:ascii="Cambria" w:hAnsi="Cambria"/>
        </w:rPr>
        <w:t>Свих 22 у</w:t>
      </w:r>
      <w:r>
        <w:rPr>
          <w:rFonts w:ascii="Cambria" w:hAnsi="Cambria"/>
          <w:lang w:val="sr-Cyrl-BA"/>
        </w:rPr>
        <w:t>ч</w:t>
      </w:r>
      <w:r>
        <w:rPr>
          <w:rFonts w:ascii="Cambria" w:hAnsi="Cambria"/>
        </w:rPr>
        <w:t>еника је положило завршни испит</w:t>
      </w:r>
      <w:r>
        <w:rPr>
          <w:rFonts w:ascii="Cambria" w:hAnsi="Cambria"/>
          <w:lang w:val="sr-Cyrl-BA"/>
        </w:rPr>
        <w:t xml:space="preserve">. </w:t>
      </w:r>
    </w:p>
    <w:p w14:paraId="1D122BC5" w14:textId="77777777" w:rsidR="00F40D80" w:rsidRDefault="00F40D80" w:rsidP="00F40D80">
      <w:pPr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Просечан успех ученика наше школе на завршном испиту у односу на републички просек је следећи:</w:t>
      </w:r>
    </w:p>
    <w:p w14:paraId="12115653" w14:textId="77777777" w:rsidR="00F40D80" w:rsidRDefault="00F40D80" w:rsidP="00F40D80">
      <w:pPr>
        <w:rPr>
          <w:rFonts w:ascii="Cambria" w:hAnsi="Cambria"/>
          <w:lang w:val="sr-Cyrl-BA"/>
        </w:rPr>
      </w:pPr>
      <w:r>
        <w:rPr>
          <w:rFonts w:ascii="Cambria" w:hAnsi="Cambria"/>
          <w:b/>
          <w:lang w:val="sr-Cyrl-BA"/>
        </w:rPr>
        <w:t>Математика</w:t>
      </w:r>
      <w:r>
        <w:rPr>
          <w:rFonts w:ascii="Cambria" w:hAnsi="Cambria"/>
          <w:lang w:val="sr-Cyrl-BA"/>
        </w:rPr>
        <w:t xml:space="preserve">  у просеку носи 7,83 бода  у односу на републички просек који износи 8,00 што је ове школске године  боље него претходних година. У односу на успех на нивоу општине налазимо се на четвртом месту иза градских школа Десанка Максимовић, Свети Сава и школе у Гајдобри.</w:t>
      </w:r>
    </w:p>
    <w:p w14:paraId="5431738E" w14:textId="77777777" w:rsidR="00F40D80" w:rsidRDefault="00F40D80" w:rsidP="00F40D80">
      <w:pPr>
        <w:rPr>
          <w:rFonts w:ascii="Cambria" w:hAnsi="Cambria"/>
          <w:lang w:val="sr-Cyrl-BA"/>
        </w:rPr>
      </w:pPr>
      <w:r>
        <w:rPr>
          <w:rFonts w:ascii="Cambria" w:hAnsi="Cambria"/>
          <w:b/>
          <w:lang w:val="sr-Cyrl-BA"/>
        </w:rPr>
        <w:t>Српски језик</w:t>
      </w:r>
      <w:r>
        <w:rPr>
          <w:rFonts w:ascii="Cambria" w:hAnsi="Cambria"/>
          <w:lang w:val="sr-Cyrl-BA"/>
        </w:rPr>
        <w:t xml:space="preserve"> носи у просеку 8,60 бодова што је значајно више од  у односу на републички просек који износи 8,13.</w:t>
      </w:r>
    </w:p>
    <w:p w14:paraId="082B0101" w14:textId="77777777" w:rsidR="00F40D80" w:rsidRDefault="00F40D80" w:rsidP="00F40D80">
      <w:pPr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 xml:space="preserve"> У односу на успех на нивоу општине налазимо се на другом  месту иза  школе Десанка Максимовић која има просечан број бодова 9,57.</w:t>
      </w:r>
    </w:p>
    <w:p w14:paraId="4827511E" w14:textId="68D69C6E" w:rsidR="00F40D80" w:rsidRPr="00F40D80" w:rsidRDefault="00F40D80" w:rsidP="00F40D80">
      <w:pPr>
        <w:tabs>
          <w:tab w:val="left" w:pos="8339"/>
        </w:tabs>
        <w:rPr>
          <w:rFonts w:ascii="Calibri" w:hAnsi="Calibri"/>
          <w:lang w:val="sr-Cyrl-CS"/>
        </w:rPr>
      </w:pPr>
      <w:r>
        <w:rPr>
          <w:rFonts w:ascii="Cambria" w:hAnsi="Cambria"/>
          <w:b/>
          <w:lang w:val="sr-Cyrl-CS"/>
        </w:rPr>
        <w:t>Комбиновани тест</w:t>
      </w:r>
      <w:r>
        <w:rPr>
          <w:rFonts w:ascii="Cambria" w:hAnsi="Cambria"/>
          <w:lang w:val="sr-Cyrl-CS"/>
        </w:rPr>
        <w:t xml:space="preserve"> носи у просеку 8,59 бодова у односу на просек републике од 9,88 бодова, што овај тест чини најлошије урађеним. На претпоследњем смо месту у општини, изнад школе у Пивницама. Најбољи успех на овом тесту имали су ђаци из Гајдобре који су остварили 11,59 бодова у просеку.</w:t>
      </w:r>
    </w:p>
    <w:p w14:paraId="275FCDC2" w14:textId="77777777" w:rsidR="00F40D80" w:rsidRDefault="00F40D80" w:rsidP="00F40D80">
      <w:pPr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Детаљнија анализа према нивоима постигнућа и типовима задатака биће урађена крајем календарске године, након Заводове обраде података.</w:t>
      </w:r>
    </w:p>
    <w:p w14:paraId="2165477F" w14:textId="77777777" w:rsidR="00F40D80" w:rsidRDefault="00F40D80" w:rsidP="00F40D80">
      <w:pPr>
        <w:rPr>
          <w:rFonts w:ascii="Cambria" w:hAnsi="Cambria"/>
          <w:lang w:val="sr-Cyrl-CS"/>
        </w:rPr>
      </w:pPr>
    </w:p>
    <w:p w14:paraId="774A8359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009DEC91" w14:textId="77777777" w:rsidR="0080362A" w:rsidRDefault="0080362A" w:rsidP="00C71734">
      <w:pPr>
        <w:spacing w:line="200" w:lineRule="exact"/>
        <w:jc w:val="both"/>
        <w:rPr>
          <w:sz w:val="20"/>
          <w:szCs w:val="20"/>
        </w:rPr>
      </w:pPr>
    </w:p>
    <w:p w14:paraId="45891446" w14:textId="77777777" w:rsidR="0080362A" w:rsidRPr="0080362A" w:rsidRDefault="0080362A" w:rsidP="00C71734">
      <w:pPr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>СТАНДАРД   II</w:t>
      </w:r>
    </w:p>
    <w:p w14:paraId="36DB919B" w14:textId="77777777" w:rsidR="00DE3FC0" w:rsidRDefault="00DE3FC0" w:rsidP="00C71734">
      <w:pPr>
        <w:spacing w:line="364" w:lineRule="exact"/>
        <w:jc w:val="both"/>
        <w:rPr>
          <w:sz w:val="20"/>
          <w:szCs w:val="20"/>
        </w:rPr>
      </w:pPr>
    </w:p>
    <w:p w14:paraId="206DB3E3" w14:textId="77777777"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11" w:name="_Toc506896271"/>
      <w:r>
        <w:rPr>
          <w:rFonts w:eastAsia="Times New Roman"/>
        </w:rPr>
        <w:t>ПЛАНИРАЊЕ, ОРГАНИЗОВАЊЕ И КОНТРОЛА РАДА УСТАНОВЕ</w:t>
      </w:r>
      <w:bookmarkEnd w:id="11"/>
    </w:p>
    <w:p w14:paraId="2B9AD75E" w14:textId="77777777" w:rsidR="00DE3FC0" w:rsidRDefault="00DE3FC0" w:rsidP="00C71734">
      <w:pPr>
        <w:spacing w:line="273" w:lineRule="exact"/>
        <w:jc w:val="both"/>
        <w:rPr>
          <w:sz w:val="20"/>
          <w:szCs w:val="20"/>
        </w:rPr>
      </w:pPr>
    </w:p>
    <w:p w14:paraId="6E450B0F" w14:textId="77777777"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2" w:name="_Toc506896272"/>
      <w:r>
        <w:rPr>
          <w:rFonts w:eastAsia="Times New Roman"/>
        </w:rPr>
        <w:t>3.1. ПЛАНИРАЊЕ РАДА УСТАНОВЕ</w:t>
      </w:r>
      <w:bookmarkEnd w:id="12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137391" w14:paraId="792553A8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C63D73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Организује и оперативно спроводи доношење планова установе: организује процес планирања</w:t>
            </w:r>
          </w:p>
          <w:p w14:paraId="7530607B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и додељује задатке запосленима у том процесу, иницира и надзире израду планова, обезбеђује </w:t>
            </w:r>
          </w:p>
          <w:p w14:paraId="5BF24A9D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поштовање рокова израде планова и непосредно руководи том израдом.</w:t>
            </w:r>
          </w:p>
        </w:tc>
      </w:tr>
      <w:tr w:rsidR="00137391" w:rsidRPr="00137391" w14:paraId="51927723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8074014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информациону основу планирања: идентификује изворе информација потребне за</w:t>
            </w:r>
          </w:p>
          <w:p w14:paraId="39321668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планирање и стара се да информације буду тачне и благовремене.</w:t>
            </w:r>
          </w:p>
        </w:tc>
      </w:tr>
      <w:tr w:rsidR="00137391" w:rsidRPr="00137391" w14:paraId="164A89D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F14E02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Упућује планове установе органу који их доноси</w:t>
            </w:r>
          </w:p>
        </w:tc>
      </w:tr>
    </w:tbl>
    <w:p w14:paraId="44966175" w14:textId="77777777" w:rsidR="00DE3FC0" w:rsidRPr="00137391" w:rsidRDefault="00DE3FC0" w:rsidP="00C71734">
      <w:pPr>
        <w:spacing w:line="283" w:lineRule="exact"/>
        <w:jc w:val="both"/>
        <w:rPr>
          <w:color w:val="FF0000"/>
          <w:sz w:val="20"/>
          <w:szCs w:val="20"/>
        </w:rPr>
      </w:pPr>
    </w:p>
    <w:p w14:paraId="58259E5E" w14:textId="77777777" w:rsidR="00DE3FC0" w:rsidRPr="00C110BB" w:rsidRDefault="00BE165C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На почетку школске године обезбеђени су сви организациони, материјални и технички услова за неометани почетак об</w:t>
      </w:r>
      <w:r w:rsidR="007C5B51">
        <w:rPr>
          <w:rFonts w:eastAsia="Times New Roman"/>
          <w:sz w:val="24"/>
          <w:szCs w:val="24"/>
        </w:rPr>
        <w:t xml:space="preserve">разовно-васпитног рада. </w:t>
      </w:r>
      <w:r w:rsidR="007C5B51">
        <w:rPr>
          <w:rFonts w:eastAsia="Times New Roman"/>
          <w:sz w:val="24"/>
          <w:szCs w:val="24"/>
          <w:lang w:val="sr-Cyrl-RS"/>
        </w:rPr>
        <w:t xml:space="preserve">Стручни сарадници заједно са </w:t>
      </w:r>
      <w:r w:rsidR="007C5B51">
        <w:rPr>
          <w:rFonts w:eastAsia="Times New Roman"/>
          <w:sz w:val="24"/>
          <w:szCs w:val="24"/>
          <w:lang w:val="sr-Cyrl-RS"/>
        </w:rPr>
        <w:lastRenderedPageBreak/>
        <w:t xml:space="preserve">директором </w:t>
      </w:r>
      <w:r w:rsidR="00C110BB">
        <w:rPr>
          <w:rFonts w:eastAsia="Times New Roman"/>
          <w:sz w:val="24"/>
          <w:szCs w:val="24"/>
        </w:rPr>
        <w:t xml:space="preserve"> школе изр</w:t>
      </w:r>
      <w:r w:rsidR="00C110BB">
        <w:rPr>
          <w:rFonts w:eastAsia="Times New Roman"/>
          <w:sz w:val="24"/>
          <w:szCs w:val="24"/>
          <w:lang w:val="sr-Cyrl-RS"/>
        </w:rPr>
        <w:t xml:space="preserve">адили су </w:t>
      </w:r>
      <w:r>
        <w:rPr>
          <w:rFonts w:eastAsia="Times New Roman"/>
          <w:sz w:val="24"/>
          <w:szCs w:val="24"/>
        </w:rPr>
        <w:t xml:space="preserve"> Годишњ</w:t>
      </w:r>
      <w:r w:rsidR="007C5B51">
        <w:rPr>
          <w:rFonts w:eastAsia="Times New Roman"/>
          <w:sz w:val="24"/>
          <w:szCs w:val="24"/>
        </w:rPr>
        <w:t>и план рада школе за школску 20</w:t>
      </w:r>
      <w:r w:rsidR="007C5B51">
        <w:rPr>
          <w:rFonts w:eastAsia="Times New Roman"/>
          <w:sz w:val="24"/>
          <w:szCs w:val="24"/>
          <w:lang w:val="sr-Cyrl-RS"/>
        </w:rPr>
        <w:t>21</w:t>
      </w:r>
      <w:r w:rsidR="007C5B51">
        <w:rPr>
          <w:rFonts w:eastAsia="Times New Roman"/>
          <w:sz w:val="24"/>
          <w:szCs w:val="24"/>
        </w:rPr>
        <w:t>/202</w:t>
      </w:r>
      <w:r w:rsidR="007C5B51">
        <w:rPr>
          <w:rFonts w:eastAsia="Times New Roman"/>
          <w:sz w:val="24"/>
          <w:szCs w:val="24"/>
          <w:lang w:val="sr-Cyrl-RS"/>
        </w:rPr>
        <w:t>2</w:t>
      </w:r>
      <w:r>
        <w:rPr>
          <w:rFonts w:eastAsia="Times New Roman"/>
          <w:sz w:val="24"/>
          <w:szCs w:val="24"/>
        </w:rPr>
        <w:t>. годину, који је усвојио Школски одб</w:t>
      </w:r>
      <w:r w:rsidR="007C5B51">
        <w:rPr>
          <w:rFonts w:eastAsia="Times New Roman"/>
          <w:sz w:val="24"/>
          <w:szCs w:val="24"/>
        </w:rPr>
        <w:t>ор на седници одржаној 1</w:t>
      </w:r>
      <w:r w:rsidR="007C5B51">
        <w:rPr>
          <w:rFonts w:eastAsia="Times New Roman"/>
          <w:sz w:val="24"/>
          <w:szCs w:val="24"/>
          <w:lang w:val="sr-Cyrl-RS"/>
        </w:rPr>
        <w:t>4</w:t>
      </w:r>
      <w:r w:rsidR="007C5B51">
        <w:rPr>
          <w:rFonts w:eastAsia="Times New Roman"/>
          <w:sz w:val="24"/>
          <w:szCs w:val="24"/>
        </w:rPr>
        <w:t>.9.20</w:t>
      </w:r>
      <w:r w:rsidR="007C5B51">
        <w:rPr>
          <w:rFonts w:eastAsia="Times New Roman"/>
          <w:sz w:val="24"/>
          <w:szCs w:val="24"/>
          <w:lang w:val="sr-Cyrl-RS"/>
        </w:rPr>
        <w:t>21</w:t>
      </w:r>
      <w:r>
        <w:rPr>
          <w:rFonts w:eastAsia="Times New Roman"/>
          <w:sz w:val="24"/>
          <w:szCs w:val="24"/>
        </w:rPr>
        <w:t>. године, након што је разматран од стране Наставничког већа и Савета родитеља.</w:t>
      </w:r>
      <w:r w:rsidR="00C110BB">
        <w:rPr>
          <w:rFonts w:eastAsia="Times New Roman"/>
          <w:sz w:val="24"/>
          <w:szCs w:val="24"/>
          <w:lang w:val="sr-Cyrl-RS"/>
        </w:rPr>
        <w:t xml:space="preserve"> Наравно усвојени су и верификовани сви потребни извештаји за предходну , као и нови планови и програми за ову школску годину.</w:t>
      </w:r>
    </w:p>
    <w:p w14:paraId="36396653" w14:textId="40AC40FF" w:rsidR="00CB0C76" w:rsidRPr="00CB0C76" w:rsidRDefault="00C110BB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lang w:val="sr-Cyrl-RS"/>
        </w:rPr>
        <w:t xml:space="preserve">И </w:t>
      </w:r>
      <w:r w:rsidR="00CB0C76">
        <w:rPr>
          <w:rFonts w:eastAsia="Times New Roman"/>
          <w:sz w:val="24"/>
          <w:szCs w:val="24"/>
        </w:rPr>
        <w:t xml:space="preserve">у овој школској години наша школа је изабрана да буде учесник у пилот пројекту „  ОБОГАЋЕЊЕ ЈЕДНОСМЕНСКОГ РАДА“ </w:t>
      </w:r>
      <w:r w:rsidR="00CB0907">
        <w:rPr>
          <w:rFonts w:eastAsia="Times New Roman"/>
          <w:sz w:val="24"/>
          <w:szCs w:val="24"/>
        </w:rPr>
        <w:t>, као једина из наше општине , У једној наставничкој норми од 100% ангажов</w:t>
      </w:r>
      <w:r>
        <w:rPr>
          <w:rFonts w:eastAsia="Times New Roman"/>
          <w:sz w:val="24"/>
          <w:szCs w:val="24"/>
        </w:rPr>
        <w:t xml:space="preserve">ања успели смо да организујемо </w:t>
      </w:r>
      <w:r>
        <w:rPr>
          <w:rFonts w:eastAsia="Times New Roman"/>
          <w:sz w:val="24"/>
          <w:szCs w:val="24"/>
          <w:lang w:val="sr-Cyrl-RS"/>
        </w:rPr>
        <w:t>6</w:t>
      </w:r>
      <w:r w:rsidR="00CB0907">
        <w:rPr>
          <w:rFonts w:eastAsia="Times New Roman"/>
          <w:sz w:val="24"/>
          <w:szCs w:val="24"/>
        </w:rPr>
        <w:t xml:space="preserve"> различитих активности,. Одабрани су носиоци активности из редова запослених , они су припремили гл</w:t>
      </w:r>
      <w:r>
        <w:rPr>
          <w:rFonts w:eastAsia="Times New Roman"/>
          <w:sz w:val="24"/>
          <w:szCs w:val="24"/>
          <w:lang w:val="sr-Cyrl-RS"/>
        </w:rPr>
        <w:t>о</w:t>
      </w:r>
      <w:r w:rsidR="00CB0907">
        <w:rPr>
          <w:rFonts w:eastAsia="Times New Roman"/>
          <w:sz w:val="24"/>
          <w:szCs w:val="24"/>
        </w:rPr>
        <w:t>балне и оперативне програме активности. На основу ових програма направљена је презентација целог пројекта каја је на организованој јавној трибини презентована ученицима и родитељима који су се потом опредељивали за оне активности које им на основу њихових талената и личних афинитета највише одговарају</w:t>
      </w:r>
      <w:r w:rsidR="00DD663A">
        <w:rPr>
          <w:rFonts w:eastAsia="Times New Roman"/>
          <w:sz w:val="24"/>
          <w:szCs w:val="24"/>
        </w:rPr>
        <w:t>. Направљене су групе по активностима , потом недељни распоред активности који ће се реализовати после редовних наставних обавеза. Реализација акти</w:t>
      </w:r>
      <w:r>
        <w:rPr>
          <w:rFonts w:eastAsia="Times New Roman"/>
          <w:sz w:val="24"/>
          <w:szCs w:val="24"/>
        </w:rPr>
        <w:t xml:space="preserve">вности је почела </w:t>
      </w:r>
      <w:r>
        <w:rPr>
          <w:rFonts w:eastAsia="Times New Roman"/>
          <w:sz w:val="24"/>
          <w:szCs w:val="24"/>
          <w:lang w:val="sr-Cyrl-RS"/>
        </w:rPr>
        <w:t>после 14.09. 2021.</w:t>
      </w:r>
      <w:r w:rsidR="00036566">
        <w:rPr>
          <w:rFonts w:eastAsia="Times New Roman"/>
          <w:sz w:val="24"/>
          <w:szCs w:val="24"/>
        </w:rPr>
        <w:t xml:space="preserve"> На крају </w:t>
      </w:r>
      <w:r w:rsidR="00036566">
        <w:rPr>
          <w:rFonts w:eastAsia="Times New Roman"/>
          <w:sz w:val="24"/>
          <w:szCs w:val="24"/>
          <w:lang w:val="sr-Cyrl-RS"/>
        </w:rPr>
        <w:t>године</w:t>
      </w:r>
      <w:r w:rsidR="00DD663A">
        <w:rPr>
          <w:rFonts w:eastAsia="Times New Roman"/>
          <w:sz w:val="24"/>
          <w:szCs w:val="24"/>
        </w:rPr>
        <w:t xml:space="preserve"> може се закључити да је пројекат у потпуности успео и да су деца задовољна .</w:t>
      </w:r>
    </w:p>
    <w:p w14:paraId="53174063" w14:textId="77777777" w:rsidR="00DE3FC0" w:rsidRDefault="00DE3FC0" w:rsidP="00C71734">
      <w:pPr>
        <w:spacing w:line="15" w:lineRule="exact"/>
        <w:jc w:val="both"/>
        <w:rPr>
          <w:sz w:val="20"/>
          <w:szCs w:val="20"/>
        </w:rPr>
      </w:pPr>
    </w:p>
    <w:p w14:paraId="425D8AE8" w14:textId="3209506D" w:rsidR="00A15DEB" w:rsidRPr="00A15DEB" w:rsidRDefault="00BE165C" w:rsidP="00A15DEB">
      <w:pPr>
        <w:numPr>
          <w:ilvl w:val="0"/>
          <w:numId w:val="8"/>
        </w:numPr>
        <w:tabs>
          <w:tab w:val="left" w:pos="1001"/>
        </w:tabs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септембру су формирана стручна тела и ти</w:t>
      </w:r>
      <w:r w:rsidR="00CB0907">
        <w:rPr>
          <w:rFonts w:eastAsia="Times New Roman"/>
          <w:sz w:val="24"/>
          <w:szCs w:val="24"/>
        </w:rPr>
        <w:t>мови који су неопходни за нормал</w:t>
      </w:r>
      <w:r>
        <w:rPr>
          <w:rFonts w:eastAsia="Times New Roman"/>
          <w:sz w:val="24"/>
          <w:szCs w:val="24"/>
        </w:rPr>
        <w:t xml:space="preserve">но функционисање установе, и изабрани су руководиоци и координатори. Направљен је распоред часова, који се мењао и усклађивао са потребама ученика и наставника. Такође је утврђен и распоред контролних и писмених задатака </w:t>
      </w:r>
      <w:r w:rsidR="00036566">
        <w:rPr>
          <w:rFonts w:eastAsia="Times New Roman"/>
          <w:sz w:val="24"/>
          <w:szCs w:val="24"/>
          <w:lang w:val="sr-Cyrl-RS"/>
        </w:rPr>
        <w:t xml:space="preserve">како </w:t>
      </w:r>
      <w:r>
        <w:rPr>
          <w:rFonts w:eastAsia="Times New Roman"/>
          <w:sz w:val="24"/>
          <w:szCs w:val="24"/>
        </w:rPr>
        <w:t xml:space="preserve">у првом полугодишту </w:t>
      </w:r>
      <w:r w:rsidR="00036566">
        <w:rPr>
          <w:rFonts w:eastAsia="Times New Roman"/>
          <w:sz w:val="24"/>
          <w:szCs w:val="24"/>
          <w:lang w:val="sr-Cyrl-RS"/>
        </w:rPr>
        <w:t xml:space="preserve">тако и у другом </w:t>
      </w:r>
      <w:r>
        <w:rPr>
          <w:rFonts w:eastAsia="Times New Roman"/>
          <w:sz w:val="24"/>
          <w:szCs w:val="24"/>
        </w:rPr>
        <w:t>за све предмете.</w:t>
      </w:r>
      <w:r w:rsidR="00036566">
        <w:rPr>
          <w:rFonts w:eastAsia="Times New Roman"/>
          <w:sz w:val="24"/>
          <w:szCs w:val="24"/>
          <w:lang w:val="sr-Cyrl-RS"/>
        </w:rPr>
        <w:t xml:space="preserve"> Наравно да су направљени и спроведени сви распореди допунске , додатне и припремне наставе </w:t>
      </w:r>
      <w:r w:rsidR="00A15DEB">
        <w:rPr>
          <w:rFonts w:eastAsia="Times New Roman"/>
          <w:sz w:val="24"/>
          <w:szCs w:val="24"/>
          <w:lang w:val="sr-Cyrl-RS"/>
        </w:rPr>
        <w:t xml:space="preserve">. </w:t>
      </w:r>
      <w:r w:rsidR="00A15DEB" w:rsidRPr="00A15DEB">
        <w:rPr>
          <w:rFonts w:eastAsia="Times New Roman"/>
          <w:sz w:val="24"/>
          <w:szCs w:val="24"/>
          <w:lang w:val="sr-Cyrl-RS"/>
        </w:rPr>
        <w:t>Спроведени су и сви програми обавезних изборних активности као и све програмск</w:t>
      </w:r>
      <w:r w:rsidR="00A15DEB">
        <w:rPr>
          <w:rFonts w:eastAsia="Times New Roman"/>
          <w:sz w:val="24"/>
          <w:szCs w:val="24"/>
          <w:lang w:val="sr-Cyrl-RS"/>
        </w:rPr>
        <w:t xml:space="preserve">е </w:t>
      </w:r>
      <w:r w:rsidR="00A15DEB" w:rsidRPr="00A15DEB">
        <w:rPr>
          <w:rFonts w:eastAsia="Times New Roman"/>
          <w:sz w:val="24"/>
          <w:szCs w:val="24"/>
          <w:lang w:val="sr-Cyrl-RS"/>
        </w:rPr>
        <w:t xml:space="preserve">активности </w:t>
      </w:r>
      <w:r w:rsidR="00A15DEB">
        <w:rPr>
          <w:rFonts w:eastAsia="Times New Roman"/>
          <w:sz w:val="24"/>
          <w:szCs w:val="24"/>
          <w:lang w:val="sr-Cyrl-RS"/>
        </w:rPr>
        <w:t>школских секција . У појединим  периодима године због преласка на онлајн наставу због пандемије  све активности су биле усмерене као подршка у учењу и савлађивању  основног наставног програма .</w:t>
      </w:r>
    </w:p>
    <w:p w14:paraId="3AFCDDBF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11D3B3B1" w14:textId="77777777" w:rsidR="00DE3FC0" w:rsidRDefault="003E3E2C" w:rsidP="00C71734">
      <w:pPr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школе старао се да се сви потребни годишњи и оперативни месечни планови и програми наставника и стручних сар</w:t>
      </w:r>
      <w:r w:rsidR="002D064B">
        <w:rPr>
          <w:rFonts w:eastAsia="Times New Roman"/>
          <w:sz w:val="24"/>
          <w:szCs w:val="24"/>
        </w:rPr>
        <w:t xml:space="preserve">адника достављају на време,  </w:t>
      </w:r>
      <w:r w:rsidR="002D064B" w:rsidRPr="007E3C81">
        <w:rPr>
          <w:rFonts w:eastAsia="Times New Roman"/>
          <w:sz w:val="24"/>
          <w:szCs w:val="24"/>
        </w:rPr>
        <w:t xml:space="preserve">у </w:t>
      </w:r>
      <w:r w:rsidRPr="007E3C81">
        <w:rPr>
          <w:rFonts w:eastAsia="Times New Roman"/>
          <w:sz w:val="24"/>
          <w:szCs w:val="24"/>
        </w:rPr>
        <w:t xml:space="preserve"> електронској форми</w:t>
      </w:r>
      <w:r w:rsidR="00B953C2" w:rsidRPr="007E3C81">
        <w:rPr>
          <w:rFonts w:eastAsia="Times New Roman"/>
          <w:sz w:val="24"/>
          <w:szCs w:val="24"/>
        </w:rPr>
        <w:t>.</w:t>
      </w:r>
    </w:p>
    <w:p w14:paraId="01A155D6" w14:textId="77777777" w:rsidR="00B953C2" w:rsidRPr="00C110BB" w:rsidRDefault="00C110BB" w:rsidP="00C71734">
      <w:pPr>
        <w:ind w:firstLine="708"/>
        <w:jc w:val="both"/>
        <w:rPr>
          <w:rFonts w:eastAsia="Times New Roman"/>
          <w:color w:val="FF0000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Педагошка документација као и предходних година води се у континуитету </w:t>
      </w:r>
      <w:r>
        <w:rPr>
          <w:rFonts w:eastAsia="Times New Roman"/>
          <w:sz w:val="24"/>
          <w:szCs w:val="24"/>
        </w:rPr>
        <w:t>преко ЕСДНЕВНИКА</w:t>
      </w:r>
      <w:r>
        <w:rPr>
          <w:rFonts w:eastAsia="Times New Roman"/>
          <w:sz w:val="24"/>
          <w:szCs w:val="24"/>
          <w:lang w:val="sr-Cyrl-RS"/>
        </w:rPr>
        <w:t>.  Сви  запослени већ са доста рутине и професионалности користе ес-дневник , а по потреби у томе им помажу администратори  Љиљана Војновић и Срђан Темеринац.</w:t>
      </w:r>
    </w:p>
    <w:p w14:paraId="25669FA0" w14:textId="77777777"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13" w:name="page5"/>
      <w:bookmarkStart w:id="14" w:name="_Toc506896273"/>
      <w:bookmarkEnd w:id="13"/>
      <w:r>
        <w:rPr>
          <w:rFonts w:eastAsia="Times New Roman"/>
        </w:rPr>
        <w:t>3.2. ОРГАНИЗАЦИЈА УСТАНОВЕ</w:t>
      </w:r>
      <w:bookmarkEnd w:id="14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42AFE51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068F65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Креира организациону структуру установе: систематизацију и описе радних места, образује </w:t>
            </w:r>
          </w:p>
          <w:p w14:paraId="2FB80BF8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стручна тела и тимове и организационе јединице</w:t>
            </w:r>
          </w:p>
        </w:tc>
      </w:tr>
      <w:tr w:rsidR="00137391" w:rsidRPr="00C166D8" w14:paraId="244051A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F54FF7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да су сви запослени упознати са организационом структуром установе, посебно са </w:t>
            </w:r>
          </w:p>
          <w:p w14:paraId="0E09AD0C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описом свог радног места</w:t>
            </w:r>
          </w:p>
        </w:tc>
      </w:tr>
      <w:tr w:rsidR="00137391" w:rsidRPr="00C166D8" w14:paraId="549A145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288E7D4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Поставља јасне захтеве запосленима у вези са њиховим радним задацима и компетенцијама и</w:t>
            </w:r>
          </w:p>
          <w:p w14:paraId="69329564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проверава да ли запослени разумеју те задатке</w:t>
            </w:r>
          </w:p>
        </w:tc>
      </w:tr>
      <w:tr w:rsidR="00137391" w:rsidRPr="00C166D8" w14:paraId="3F46441B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0A2BFC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Стара се да запослени буду равномерно оптерећени радним задацима</w:t>
            </w:r>
          </w:p>
        </w:tc>
      </w:tr>
      <w:tr w:rsidR="00137391" w:rsidRPr="00C166D8" w14:paraId="2F07066C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AF8652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Делегира запосленима, руководиоцима стручних органа, тимова и организационих јединица</w:t>
            </w:r>
          </w:p>
          <w:p w14:paraId="39C0A858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послове, задатке и обавезе за њихово извршење</w:t>
            </w:r>
          </w:p>
        </w:tc>
      </w:tr>
      <w:tr w:rsidR="00137391" w:rsidRPr="00C166D8" w14:paraId="55297C0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8E1787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Координира рад стручних органа, тимова и организационих јединица и појединаца у установи</w:t>
            </w:r>
          </w:p>
        </w:tc>
      </w:tr>
      <w:tr w:rsidR="00137391" w:rsidRPr="00C166D8" w14:paraId="44F5BBD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87ADD3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ефикасну комуникацију између стручних органа, тимова и организационих једини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724419B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ца и запослених.</w:t>
            </w:r>
          </w:p>
        </w:tc>
      </w:tr>
    </w:tbl>
    <w:p w14:paraId="2234DE23" w14:textId="77777777" w:rsidR="00DE3FC0" w:rsidRPr="00423855" w:rsidRDefault="00423855" w:rsidP="00C71734">
      <w:pPr>
        <w:spacing w:line="283" w:lineRule="exact"/>
        <w:jc w:val="both"/>
        <w:rPr>
          <w:lang w:val="sr-Cyrl-RS"/>
        </w:rPr>
      </w:pPr>
      <w:r>
        <w:rPr>
          <w:sz w:val="20"/>
          <w:szCs w:val="20"/>
          <w:lang w:val="sr-Cyrl-RS"/>
        </w:rPr>
        <w:tab/>
      </w:r>
      <w:r w:rsidRPr="00423855">
        <w:rPr>
          <w:lang w:val="sr-Cyrl-RS"/>
        </w:rPr>
        <w:t xml:space="preserve">Од самог почетка школске годне правилном систематизацијом радних места директор ствара оптималну организациону структуру за рад у установи </w:t>
      </w:r>
      <w:r>
        <w:rPr>
          <w:lang w:val="sr-Cyrl-RS"/>
        </w:rPr>
        <w:t xml:space="preserve">. </w:t>
      </w:r>
      <w:r w:rsidR="000541E5">
        <w:rPr>
          <w:lang w:val="sr-Cyrl-RS"/>
        </w:rPr>
        <w:t>Наравно води се рачуна и о квалификационој структури  запослених .</w:t>
      </w:r>
    </w:p>
    <w:p w14:paraId="613A97D0" w14:textId="77777777" w:rsidR="00DE3FC0" w:rsidRPr="000541E5" w:rsidRDefault="00BE165C" w:rsidP="00C71734">
      <w:pPr>
        <w:spacing w:line="237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lastRenderedPageBreak/>
        <w:t xml:space="preserve">Директор школе контролише да ли сви запослени у школи испуњавају своје радне задатке и компетенције. Решења о 40-часовној радној недељи </w:t>
      </w:r>
      <w:r w:rsidR="000541E5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</w:rPr>
        <w:t>подељена су свим запосленим лицима у школи на почетку школске године, и свако од њих је благовремено упознат са својим обавезама у оквиру поменуте структуре радног времена.</w:t>
      </w:r>
    </w:p>
    <w:p w14:paraId="1FDF021F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496126E5" w14:textId="77777777" w:rsidR="00DE3FC0" w:rsidRDefault="00BE165C" w:rsidP="00C71734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Током читавог полугодишта, директор је координирао рад свих стручних органа и тимова у школи. Такође се старао да се обезбеди несметана међусобна комуникација између појединаца и тимова и да се негује тимски рад у школи.</w:t>
      </w:r>
    </w:p>
    <w:p w14:paraId="2F1DEB8B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29E210DC" w14:textId="77777777" w:rsidR="00DE3FC0" w:rsidRDefault="00BE165C" w:rsidP="00C71734">
      <w:pPr>
        <w:spacing w:line="234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 xml:space="preserve">Директор је такође активно учествовао у активностима у оквиру Дечје недеље као и у припреми и </w:t>
      </w:r>
      <w:r w:rsidRPr="007E3C81">
        <w:rPr>
          <w:rFonts w:eastAsia="Times New Roman"/>
          <w:sz w:val="24"/>
          <w:szCs w:val="24"/>
        </w:rPr>
        <w:t>орга</w:t>
      </w:r>
      <w:r w:rsidR="002D064B" w:rsidRPr="007E3C81">
        <w:rPr>
          <w:rFonts w:eastAsia="Times New Roman"/>
          <w:sz w:val="24"/>
          <w:szCs w:val="24"/>
        </w:rPr>
        <w:t>низацији прославе дана школе</w:t>
      </w:r>
      <w:r w:rsidRPr="007E3C81">
        <w:rPr>
          <w:rFonts w:eastAsia="Times New Roman"/>
          <w:sz w:val="24"/>
          <w:szCs w:val="24"/>
        </w:rPr>
        <w:t>.</w:t>
      </w:r>
      <w:r w:rsidR="00423855">
        <w:rPr>
          <w:rFonts w:eastAsia="Times New Roman"/>
          <w:sz w:val="24"/>
          <w:szCs w:val="24"/>
          <w:lang w:val="sr-Cyrl-RS"/>
        </w:rPr>
        <w:t xml:space="preserve"> </w:t>
      </w:r>
    </w:p>
    <w:p w14:paraId="60AD87D6" w14:textId="77777777" w:rsidR="00423855" w:rsidRDefault="00423855" w:rsidP="00C71734">
      <w:pPr>
        <w:spacing w:line="234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Као и сваке године примерено смо организовали и прославили Школску славу Светог Саву  , сходно могућностима као и ограничењима изазваним пандемијом .</w:t>
      </w:r>
    </w:p>
    <w:p w14:paraId="7C40F441" w14:textId="77777777" w:rsidR="00E00A08" w:rsidRDefault="00E00A08" w:rsidP="00C71734">
      <w:pPr>
        <w:spacing w:line="234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По утврђеним плановима реализоване су екскурзије  ,једнодневна на Палићу и дводневна у Врњачкој бањи . Све је протекло у најбољем могућем реду.</w:t>
      </w:r>
    </w:p>
    <w:p w14:paraId="62E767CF" w14:textId="77777777" w:rsidR="00E00A08" w:rsidRDefault="00E00A08" w:rsidP="00C71734">
      <w:pPr>
        <w:spacing w:line="234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Као никада досад због безбедоносних разлога полагање завршног испита је из матичних сеоских школа пребачена у школе у Бачкој Паланци .  Окарактерисао бих овај период као веома захтеван и стресан по питању свих организационих радњи као и великог фактора ризика .Ово се пре свега односило на превоз ученика у доласку и повратку , као и на све остале активности директора у вези доношења тестова и враћања истих . На сву срећу све је протекло у најбољем реду . Наравно треба да се похвалимо и успехом на завршном испиту </w:t>
      </w:r>
      <w:r w:rsidR="000541E5">
        <w:rPr>
          <w:rFonts w:eastAsia="Times New Roman"/>
          <w:sz w:val="24"/>
          <w:szCs w:val="24"/>
          <w:lang w:val="sr-Cyrl-RS"/>
        </w:rPr>
        <w:t>, по просечним оценама заузели смо врло добро пето место у општини.</w:t>
      </w:r>
    </w:p>
    <w:p w14:paraId="62865653" w14:textId="77777777" w:rsidR="00423855" w:rsidRDefault="00423855" w:rsidP="00C71734">
      <w:pPr>
        <w:spacing w:line="234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На крају школске године иако изложени многим искушењима и ограничењима успели смо да организујемо и колективну екскурзију </w:t>
      </w:r>
      <w:r w:rsidR="00E00A08">
        <w:rPr>
          <w:rFonts w:eastAsia="Times New Roman"/>
          <w:sz w:val="24"/>
          <w:szCs w:val="24"/>
          <w:lang w:val="sr-Cyrl-RS"/>
        </w:rPr>
        <w:t>у Соко бању, која је протекла у изузетном расположењу .</w:t>
      </w:r>
    </w:p>
    <w:p w14:paraId="56AA9E18" w14:textId="77777777" w:rsidR="00423855" w:rsidRPr="00423855" w:rsidRDefault="00423855" w:rsidP="00C71734">
      <w:pPr>
        <w:spacing w:line="234" w:lineRule="auto"/>
        <w:ind w:firstLine="708"/>
        <w:jc w:val="both"/>
        <w:rPr>
          <w:sz w:val="20"/>
          <w:szCs w:val="20"/>
          <w:lang w:val="sr-Cyrl-RS"/>
        </w:rPr>
      </w:pPr>
    </w:p>
    <w:p w14:paraId="6A7FE6CB" w14:textId="77777777" w:rsidR="00DE3FC0" w:rsidRDefault="00DE3FC0" w:rsidP="00C71734">
      <w:pPr>
        <w:spacing w:line="282" w:lineRule="exact"/>
        <w:jc w:val="both"/>
        <w:rPr>
          <w:sz w:val="20"/>
          <w:szCs w:val="20"/>
        </w:rPr>
      </w:pPr>
    </w:p>
    <w:p w14:paraId="47C5DF0D" w14:textId="77777777" w:rsidR="00DE3FC0" w:rsidRPr="00E00A08" w:rsidRDefault="00BE165C" w:rsidP="00C71734">
      <w:pPr>
        <w:pStyle w:val="Heading3"/>
        <w:jc w:val="both"/>
        <w:rPr>
          <w:sz w:val="20"/>
          <w:szCs w:val="20"/>
          <w:lang w:val="sr-Cyrl-RS"/>
        </w:rPr>
      </w:pPr>
      <w:bookmarkStart w:id="15" w:name="_Toc506896274"/>
      <w:r>
        <w:rPr>
          <w:rFonts w:eastAsia="Times New Roman"/>
        </w:rPr>
        <w:t>3.3. КОНТРОЛА РАДА УСТАНОВЕ</w:t>
      </w:r>
      <w:bookmarkEnd w:id="15"/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2F957C8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0ABF61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Примењује различите методе контроле рада установе, њених организационих јединица и запо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05CB4EB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слених</w:t>
            </w:r>
          </w:p>
        </w:tc>
      </w:tr>
      <w:tr w:rsidR="00137391" w:rsidRPr="00C166D8" w14:paraId="4B47943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D81DB1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Организује и оперативно спроводи контролу рада установе: организује процес праћења, изве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41F7DB6E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штавања и анализе резултата и додељује задатке запосленима у том процесу, иницира и надзи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5CA9D36A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ре процес израде извештаја и анализа, обезбеђује поштовање рокова у изра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A207C25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ди извештаја и анализа</w:t>
            </w:r>
          </w:p>
        </w:tc>
      </w:tr>
      <w:tr w:rsidR="00137391" w:rsidRPr="00C166D8" w14:paraId="4C9B1A63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0D2CA4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информациону основу контроле: идентификује изворе информација потребне за </w:t>
            </w:r>
          </w:p>
          <w:p w14:paraId="58764753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контролу и стара се да информације буду тачне и благовремене</w:t>
            </w:r>
          </w:p>
        </w:tc>
      </w:tr>
      <w:tr w:rsidR="00137391" w:rsidRPr="00C166D8" w14:paraId="206BA33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501CA2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Непосредно прати и заједно са запосленима анализира остварене резултате установе, анализира</w:t>
            </w:r>
          </w:p>
          <w:p w14:paraId="1D67566F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рад установе, њених јединица и запослених</w:t>
            </w:r>
          </w:p>
        </w:tc>
      </w:tr>
      <w:tr w:rsidR="00137391" w:rsidRPr="00C166D8" w14:paraId="191ED06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621681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Предузима корективне мере када остварени резултати установе, њених јединица и појединачни</w:t>
            </w:r>
          </w:p>
          <w:p w14:paraId="3A06274F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резултати запослених одступају од планираних</w:t>
            </w:r>
          </w:p>
        </w:tc>
      </w:tr>
      <w:tr w:rsidR="00137391" w:rsidRPr="00C166D8" w14:paraId="6E9EA71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E2CC213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Упознаје органе управљања са извештајима и анализама резултата рада установе и предузетим</w:t>
            </w:r>
          </w:p>
          <w:p w14:paraId="261E2C85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корективним мерама</w:t>
            </w:r>
          </w:p>
        </w:tc>
      </w:tr>
    </w:tbl>
    <w:p w14:paraId="577CB661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666D9ADA" w14:textId="77777777" w:rsidR="00137391" w:rsidRPr="00137391" w:rsidRDefault="00137391" w:rsidP="00C71734">
      <w:pPr>
        <w:spacing w:line="283" w:lineRule="exact"/>
        <w:jc w:val="both"/>
        <w:rPr>
          <w:sz w:val="20"/>
          <w:szCs w:val="20"/>
        </w:rPr>
      </w:pPr>
    </w:p>
    <w:p w14:paraId="15DA8174" w14:textId="77777777" w:rsidR="00DE3FC0" w:rsidRDefault="00BE165C" w:rsidP="00C7173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континуирано је вршио проверу, праћење и анализу резултата рада установе. Припремао је и водио седнице Наставничког већа и присуствовао састанцима Одељењских и Стручних већа, школских тимова и Педагошког колегијума, како би се редовно пратили и анализирали постигнути резултати ученика и саме установе. У складу са тим, директор подноси</w:t>
      </w:r>
      <w:r w:rsidR="000541E5">
        <w:rPr>
          <w:rFonts w:eastAsia="Times New Roman"/>
          <w:sz w:val="24"/>
          <w:szCs w:val="24"/>
          <w:lang w:val="sr-Cyrl-RS"/>
        </w:rPr>
        <w:t xml:space="preserve"> извештаје </w:t>
      </w:r>
      <w:r>
        <w:rPr>
          <w:rFonts w:eastAsia="Times New Roman"/>
          <w:sz w:val="24"/>
          <w:szCs w:val="24"/>
        </w:rPr>
        <w:t xml:space="preserve">Школском одбору и Савету родитеља, као и другим релевантним органима, </w:t>
      </w:r>
    </w:p>
    <w:p w14:paraId="7AA4F3F6" w14:textId="77777777"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14:paraId="253026BF" w14:textId="77777777" w:rsidR="00DE3FC0" w:rsidRDefault="000541E5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Током читавог </w:t>
      </w:r>
      <w:r>
        <w:rPr>
          <w:rFonts w:eastAsia="Times New Roman"/>
          <w:sz w:val="24"/>
          <w:szCs w:val="24"/>
          <w:lang w:val="sr-Cyrl-RS"/>
        </w:rPr>
        <w:t>школске године</w:t>
      </w:r>
      <w:r w:rsidR="00BE165C">
        <w:rPr>
          <w:rFonts w:eastAsia="Times New Roman"/>
          <w:sz w:val="24"/>
          <w:szCs w:val="24"/>
        </w:rPr>
        <w:t xml:space="preserve"> директор је, уз помоћ стручне и административне службе, вршио контролу целокупне школске и педагошке документације, као и реализације законом прописаних часова </w:t>
      </w:r>
      <w:r w:rsidR="007E3C81">
        <w:rPr>
          <w:rFonts w:eastAsia="Times New Roman"/>
          <w:sz w:val="24"/>
          <w:szCs w:val="24"/>
        </w:rPr>
        <w:t xml:space="preserve">редовне наставе као и </w:t>
      </w:r>
      <w:r w:rsidR="00987662">
        <w:rPr>
          <w:rFonts w:eastAsia="Times New Roman"/>
          <w:sz w:val="24"/>
          <w:szCs w:val="24"/>
        </w:rPr>
        <w:t>других наставних активности.</w:t>
      </w:r>
    </w:p>
    <w:p w14:paraId="434B22F6" w14:textId="77777777" w:rsidR="00793D23" w:rsidRPr="000541E5" w:rsidRDefault="00793D23" w:rsidP="00C71734">
      <w:pPr>
        <w:spacing w:line="236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 xml:space="preserve">Треба посебно </w:t>
      </w:r>
      <w:r w:rsidR="000541E5">
        <w:rPr>
          <w:rFonts w:eastAsia="Times New Roman"/>
          <w:sz w:val="24"/>
          <w:szCs w:val="24"/>
        </w:rPr>
        <w:t xml:space="preserve">нагласити да је </w:t>
      </w:r>
      <w:r w:rsidR="000541E5">
        <w:rPr>
          <w:rFonts w:eastAsia="Times New Roman"/>
          <w:sz w:val="24"/>
          <w:szCs w:val="24"/>
          <w:lang w:val="sr-Cyrl-RS"/>
        </w:rPr>
        <w:t xml:space="preserve">коришћењем </w:t>
      </w:r>
      <w:r>
        <w:rPr>
          <w:rFonts w:eastAsia="Times New Roman"/>
          <w:sz w:val="24"/>
          <w:szCs w:val="24"/>
        </w:rPr>
        <w:t xml:space="preserve">  ЕСДНЕ</w:t>
      </w:r>
      <w:r w:rsidR="000541E5">
        <w:rPr>
          <w:rFonts w:eastAsia="Times New Roman"/>
          <w:sz w:val="24"/>
          <w:szCs w:val="24"/>
        </w:rPr>
        <w:t xml:space="preserve">ВНИК  </w:t>
      </w:r>
      <w:r>
        <w:rPr>
          <w:rFonts w:eastAsia="Times New Roman"/>
          <w:sz w:val="24"/>
          <w:szCs w:val="24"/>
        </w:rPr>
        <w:t xml:space="preserve"> праћење и контрола педагошке документације у многоме поједностављена. Наравно свака новина носи са собом одређене непознанице и проблеме  , којих је било </w:t>
      </w:r>
      <w:r w:rsidR="000541E5">
        <w:rPr>
          <w:rFonts w:eastAsia="Times New Roman"/>
          <w:sz w:val="24"/>
          <w:szCs w:val="24"/>
        </w:rPr>
        <w:t xml:space="preserve">, али су решавани у ходу </w:t>
      </w:r>
      <w:r w:rsidR="000541E5">
        <w:rPr>
          <w:rFonts w:eastAsia="Times New Roman"/>
          <w:sz w:val="24"/>
          <w:szCs w:val="24"/>
          <w:lang w:val="sr-Cyrl-RS"/>
        </w:rPr>
        <w:t>.</w:t>
      </w:r>
    </w:p>
    <w:p w14:paraId="34890C56" w14:textId="77777777" w:rsidR="00074BEB" w:rsidRPr="007E3C81" w:rsidRDefault="00074BEB" w:rsidP="00C71734">
      <w:pPr>
        <w:tabs>
          <w:tab w:val="left" w:pos="9498"/>
        </w:tabs>
        <w:jc w:val="both"/>
        <w:rPr>
          <w:color w:val="00B050"/>
          <w:sz w:val="24"/>
          <w:szCs w:val="24"/>
        </w:rPr>
      </w:pPr>
      <w:r w:rsidRPr="001F6D45">
        <w:rPr>
          <w:rFonts w:ascii="Book Antiqua" w:hAnsi="Book Antiqua"/>
          <w:szCs w:val="23"/>
        </w:rPr>
        <w:t xml:space="preserve">          </w:t>
      </w:r>
      <w:r w:rsidRPr="007552A8">
        <w:rPr>
          <w:sz w:val="24"/>
          <w:szCs w:val="24"/>
        </w:rPr>
        <w:t xml:space="preserve"> </w:t>
      </w:r>
    </w:p>
    <w:p w14:paraId="08AB1856" w14:textId="77777777" w:rsidR="00074BEB" w:rsidRPr="002D064B" w:rsidRDefault="00074BEB" w:rsidP="00C71734">
      <w:pPr>
        <w:spacing w:line="236" w:lineRule="auto"/>
        <w:ind w:firstLine="708"/>
        <w:jc w:val="both"/>
        <w:rPr>
          <w:color w:val="00B050"/>
          <w:sz w:val="20"/>
          <w:szCs w:val="20"/>
        </w:rPr>
      </w:pPr>
    </w:p>
    <w:p w14:paraId="26D14D99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16" w:name="_Toc506896275"/>
      <w:r>
        <w:rPr>
          <w:rFonts w:eastAsia="Times New Roman"/>
        </w:rPr>
        <w:t>3.4. УПРАВЉАЊЕ ИНФОРМАЦИОНИМ СИСТЕМОМ УСТАНОВЕ</w:t>
      </w:r>
      <w:bookmarkEnd w:id="16"/>
    </w:p>
    <w:p w14:paraId="469A9C75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137391" w14:paraId="1774FC6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70FEFC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да сви запослени буду правовремено и тачно информисани о свим важним пита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6DF2D226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њима живота и рада установе</w:t>
            </w:r>
          </w:p>
        </w:tc>
      </w:tr>
      <w:tr w:rsidR="00137391" w:rsidRPr="00137391" w14:paraId="2AA4CEEB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0309C0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за развој и функционисање информационог система за управљање</w:t>
            </w:r>
          </w:p>
          <w:p w14:paraId="5599F5E5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(ИСУ): набавку потребне опреме и програма, организује рад информационог система и ње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0E7B48CE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гово коришћење у свакодневном раду установе у складу са законом</w:t>
            </w:r>
          </w:p>
        </w:tc>
      </w:tr>
      <w:tr w:rsidR="00137391" w:rsidRPr="00137391" w14:paraId="37DD86E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A2DD2C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обуку запослених за рад са савременом информационо-комуникационом техно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60BA59E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логијом и подстиче их да је кор</w:t>
            </w:r>
            <w:r w:rsidR="00E00A08">
              <w:rPr>
                <w:rFonts w:eastAsia="Times New Roman"/>
                <w:color w:val="FF0000"/>
                <w:sz w:val="24"/>
                <w:szCs w:val="24"/>
              </w:rPr>
              <w:t>исте у раду установе и као подр</w:t>
            </w:r>
            <w:r w:rsidR="00E00A08">
              <w:rPr>
                <w:rFonts w:eastAsia="Times New Roman"/>
                <w:color w:val="FF0000"/>
                <w:sz w:val="24"/>
                <w:szCs w:val="24"/>
                <w:lang w:val="sr-Cyrl-RS"/>
              </w:rPr>
              <w:t>ш</w:t>
            </w:r>
            <w:r w:rsidRPr="00137391">
              <w:rPr>
                <w:rFonts w:eastAsia="Times New Roman"/>
                <w:color w:val="FF0000"/>
                <w:sz w:val="24"/>
                <w:szCs w:val="24"/>
              </w:rPr>
              <w:t>ку процесу учења/наставе</w:t>
            </w:r>
          </w:p>
        </w:tc>
      </w:tr>
    </w:tbl>
    <w:p w14:paraId="488DF48F" w14:textId="77777777" w:rsidR="00137391" w:rsidRPr="00137391" w:rsidRDefault="00137391" w:rsidP="00C71734">
      <w:pPr>
        <w:jc w:val="both"/>
        <w:rPr>
          <w:color w:val="FF0000"/>
        </w:rPr>
      </w:pPr>
    </w:p>
    <w:p w14:paraId="08EBF036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5E6B0E6C" w14:textId="77777777" w:rsidR="000541E5" w:rsidRDefault="00BE165C" w:rsidP="00C71734">
      <w:pPr>
        <w:spacing w:line="238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Директор школе је, путем огласних табли у школи и усменим путем на састанцима са запосленима, обезбедио да сви запослени буду правовремено и тачно информисани о свим важним питањима везаним за живот и рад установе.</w:t>
      </w:r>
    </w:p>
    <w:p w14:paraId="4C153806" w14:textId="77777777" w:rsidR="009D00B3" w:rsidRDefault="000541E5" w:rsidP="00C71734">
      <w:pPr>
        <w:spacing w:line="238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Рад у условима пандемије је отворио сасвим нове канале комуникације . Откривени су нови информациони портали  и у комуникацији </w:t>
      </w:r>
      <w:r w:rsidR="009D00B3">
        <w:rPr>
          <w:rFonts w:eastAsia="Times New Roman"/>
          <w:sz w:val="24"/>
          <w:szCs w:val="24"/>
          <w:lang w:val="sr-Cyrl-RS"/>
        </w:rPr>
        <w:t xml:space="preserve">у свим правцима </w:t>
      </w:r>
      <w:r>
        <w:rPr>
          <w:rFonts w:eastAsia="Times New Roman"/>
          <w:sz w:val="24"/>
          <w:szCs w:val="24"/>
          <w:lang w:val="sr-Cyrl-RS"/>
        </w:rPr>
        <w:t>и у онлајн настави</w:t>
      </w:r>
      <w:r w:rsidR="009D00B3">
        <w:rPr>
          <w:rFonts w:eastAsia="Times New Roman"/>
          <w:sz w:val="24"/>
          <w:szCs w:val="24"/>
          <w:lang w:val="sr-Cyrl-RS"/>
        </w:rPr>
        <w:t>.</w:t>
      </w:r>
      <w:r>
        <w:rPr>
          <w:rFonts w:eastAsia="Times New Roman"/>
          <w:sz w:val="24"/>
          <w:szCs w:val="24"/>
          <w:lang w:val="sr-Cyrl-RS"/>
        </w:rPr>
        <w:t xml:space="preserve"> </w:t>
      </w:r>
      <w:r w:rsidR="009D00B3">
        <w:rPr>
          <w:rFonts w:eastAsia="Times New Roman"/>
          <w:sz w:val="24"/>
          <w:szCs w:val="24"/>
          <w:lang w:val="sr-Cyrl-RS"/>
        </w:rPr>
        <w:t>П</w:t>
      </w:r>
      <w:r>
        <w:rPr>
          <w:rFonts w:eastAsia="Times New Roman"/>
          <w:sz w:val="24"/>
          <w:szCs w:val="24"/>
          <w:lang w:val="sr-Cyrl-RS"/>
        </w:rPr>
        <w:t xml:space="preserve">рактично </w:t>
      </w:r>
      <w:r w:rsidR="009D00B3">
        <w:rPr>
          <w:rFonts w:eastAsia="Times New Roman"/>
          <w:sz w:val="24"/>
          <w:szCs w:val="24"/>
          <w:lang w:val="sr-Cyrl-RS"/>
        </w:rPr>
        <w:t>формиране су в</w:t>
      </w:r>
      <w:r>
        <w:rPr>
          <w:rFonts w:eastAsia="Times New Roman"/>
          <w:sz w:val="24"/>
          <w:szCs w:val="24"/>
          <w:lang w:val="sr-Cyrl-RS"/>
        </w:rPr>
        <w:t xml:space="preserve">ибер групе </w:t>
      </w:r>
      <w:r w:rsidR="009D00B3">
        <w:rPr>
          <w:rFonts w:eastAsia="Times New Roman"/>
          <w:sz w:val="24"/>
          <w:szCs w:val="24"/>
          <w:lang w:val="sr-Cyrl-RS"/>
        </w:rPr>
        <w:t xml:space="preserve"> запослених у колективу , родитељске вибер групе по одељењима , групе по активима и тимовима , групе савета родитеља и школског одбора . Електронска комуникација је постала свакодневница ,и у многоме је убрзала , у</w:t>
      </w:r>
      <w:r w:rsidR="00725261">
        <w:rPr>
          <w:rFonts w:eastAsia="Times New Roman"/>
          <w:sz w:val="24"/>
          <w:szCs w:val="24"/>
          <w:lang w:val="sr-Cyrl-RS"/>
        </w:rPr>
        <w:t>напредила и осавременила рад . П</w:t>
      </w:r>
      <w:r w:rsidR="009D00B3">
        <w:rPr>
          <w:rFonts w:eastAsia="Times New Roman"/>
          <w:sz w:val="24"/>
          <w:szCs w:val="24"/>
          <w:lang w:val="sr-Cyrl-RS"/>
        </w:rPr>
        <w:t xml:space="preserve">остали смо много ефикаснији и ефективнији . </w:t>
      </w:r>
    </w:p>
    <w:p w14:paraId="65132282" w14:textId="77777777" w:rsidR="00DE3FC0" w:rsidRPr="003E3E2C" w:rsidRDefault="009D00B3" w:rsidP="00C71734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lang w:val="sr-Cyrl-RS"/>
        </w:rPr>
        <w:t xml:space="preserve">Наравно и стари системи комуникације нису изостављени у зависности од специфичности информација </w:t>
      </w:r>
      <w:r w:rsidR="00BE165C">
        <w:rPr>
          <w:rFonts w:eastAsia="Times New Roman"/>
          <w:sz w:val="24"/>
          <w:szCs w:val="24"/>
        </w:rPr>
        <w:t xml:space="preserve"> Ученици се обавештавају путем књиге обавештења</w:t>
      </w:r>
      <w:r w:rsidR="003E3E2C">
        <w:rPr>
          <w:rFonts w:eastAsia="Times New Roman"/>
          <w:sz w:val="24"/>
          <w:szCs w:val="24"/>
        </w:rPr>
        <w:t xml:space="preserve">, </w:t>
      </w:r>
      <w:r w:rsidR="00BE165C">
        <w:rPr>
          <w:rFonts w:eastAsia="Times New Roman"/>
          <w:sz w:val="24"/>
          <w:szCs w:val="24"/>
        </w:rPr>
        <w:t>огласне табле за ученике</w:t>
      </w:r>
      <w:r w:rsidR="003E3E2C">
        <w:rPr>
          <w:rFonts w:eastAsia="Times New Roman"/>
          <w:sz w:val="24"/>
          <w:szCs w:val="24"/>
        </w:rPr>
        <w:t>, сајта и Фејсбук-а</w:t>
      </w:r>
      <w:r w:rsidR="00BE165C">
        <w:rPr>
          <w:rFonts w:eastAsia="Times New Roman"/>
          <w:sz w:val="24"/>
          <w:szCs w:val="24"/>
        </w:rPr>
        <w:t xml:space="preserve">, док се информације за родитеље објављују на </w:t>
      </w:r>
      <w:r w:rsidR="003E3E2C">
        <w:rPr>
          <w:rFonts w:eastAsia="Times New Roman"/>
          <w:sz w:val="24"/>
          <w:szCs w:val="24"/>
        </w:rPr>
        <w:t>огла</w:t>
      </w:r>
      <w:r w:rsidR="00987662">
        <w:rPr>
          <w:rFonts w:eastAsia="Times New Roman"/>
          <w:sz w:val="24"/>
          <w:szCs w:val="24"/>
        </w:rPr>
        <w:t>сној табли за родит</w:t>
      </w:r>
      <w:r w:rsidR="003E3E2C">
        <w:rPr>
          <w:rFonts w:eastAsia="Times New Roman"/>
          <w:sz w:val="24"/>
          <w:szCs w:val="24"/>
        </w:rPr>
        <w:t>еље , сајту и Фејсбуку.</w:t>
      </w:r>
    </w:p>
    <w:p w14:paraId="2A1FB762" w14:textId="77777777"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14:paraId="1DCB027F" w14:textId="77777777" w:rsidR="00DE3FC0" w:rsidRDefault="00BE165C" w:rsidP="009D00B3">
      <w:pPr>
        <w:spacing w:line="236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 xml:space="preserve">Директор школе старао се о томе да све потребне информације о нашој школи буду редовно ажуриране и достављане </w:t>
      </w:r>
      <w:r w:rsidR="009D00B3">
        <w:rPr>
          <w:rFonts w:eastAsia="Times New Roman"/>
          <w:sz w:val="24"/>
          <w:szCs w:val="24"/>
          <w:lang w:val="sr-Cyrl-RS"/>
        </w:rPr>
        <w:t xml:space="preserve">у нови информациони систем просвете ЈИСП </w:t>
      </w:r>
      <w:r w:rsidR="009D00B3">
        <w:rPr>
          <w:rFonts w:eastAsia="Times New Roman"/>
          <w:sz w:val="24"/>
          <w:szCs w:val="24"/>
        </w:rPr>
        <w:t>јединствени информациони систем Министарства просвете, науке и технолошког развоја</w:t>
      </w:r>
      <w:r w:rsidR="009D00B3">
        <w:rPr>
          <w:rFonts w:eastAsia="Times New Roman"/>
          <w:sz w:val="24"/>
          <w:szCs w:val="24"/>
          <w:lang w:val="sr-Cyrl-RS"/>
        </w:rPr>
        <w:t xml:space="preserve"> који је заменио стари </w:t>
      </w:r>
      <w:r w:rsidR="00725261">
        <w:rPr>
          <w:rFonts w:eastAsia="Times New Roman"/>
          <w:sz w:val="24"/>
          <w:szCs w:val="24"/>
        </w:rPr>
        <w:t xml:space="preserve"> „Доситеј“</w:t>
      </w:r>
      <w:r w:rsidR="00725261">
        <w:rPr>
          <w:rFonts w:eastAsia="Times New Roman"/>
          <w:sz w:val="24"/>
          <w:szCs w:val="24"/>
          <w:lang w:val="sr-Cyrl-RS"/>
        </w:rPr>
        <w:t>.</w:t>
      </w:r>
    </w:p>
    <w:p w14:paraId="102B7817" w14:textId="77777777" w:rsidR="00725261" w:rsidRPr="00725261" w:rsidRDefault="00725261" w:rsidP="009D00B3">
      <w:pPr>
        <w:spacing w:line="236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Наравно трудимо се да се школски сајт редовно ажурира и да садржи све потребне информације везане за школу  .</w:t>
      </w:r>
    </w:p>
    <w:p w14:paraId="6EAAB570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17" w:name="_Toc506896276"/>
      <w:r>
        <w:rPr>
          <w:rFonts w:eastAsia="Times New Roman"/>
        </w:rPr>
        <w:t>3.5. УПРАВЉАЊЕ СИСТЕМОМ ОБЕЗБЕЂЕЊА КВАЛИТЕТА У УСТАНОВИ</w:t>
      </w:r>
      <w:bookmarkEnd w:id="17"/>
    </w:p>
    <w:p w14:paraId="25FF748A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650301CA" w14:textId="77777777" w:rsidTr="00A7043A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268682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Примењује савремене методе управљања квалитетом</w:t>
            </w:r>
          </w:p>
        </w:tc>
      </w:tr>
      <w:tr w:rsidR="00137391" w:rsidRPr="00C166D8" w14:paraId="5FF7594D" w14:textId="77777777" w:rsidTr="00A7043A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68970C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изградњу система управљања квалитетом у установи: израду процедуре управљ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2A777A15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ања квалитетом и потребне документације, распоређује задатке запосленима у процесу упра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44933F7C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вљања квалитетом и стара се да их они спроводе</w:t>
            </w:r>
          </w:p>
        </w:tc>
      </w:tr>
      <w:tr w:rsidR="00137391" w:rsidRPr="00C166D8" w14:paraId="5697311B" w14:textId="77777777" w:rsidTr="00A7043A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29D656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ефикасан процес самовредновања и коришћење тих резултата за унапређивање </w:t>
            </w:r>
          </w:p>
          <w:p w14:paraId="73106247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квалитета рада установе</w:t>
            </w:r>
          </w:p>
        </w:tc>
      </w:tr>
      <w:tr w:rsidR="00137391" w:rsidRPr="00C166D8" w14:paraId="73BE3098" w14:textId="77777777" w:rsidTr="00A7043A">
        <w:tc>
          <w:tcPr>
            <w:tcW w:w="563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43C7A2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Обезбеђује сарадњу са тимовима који обављају спољашње вредновање рада установе и стара</w:t>
            </w:r>
          </w:p>
          <w:p w14:paraId="204E37C4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се да се резултати тог вредновања користе за унапређење рада установе.</w:t>
            </w:r>
          </w:p>
        </w:tc>
      </w:tr>
    </w:tbl>
    <w:p w14:paraId="625B2D1E" w14:textId="77777777" w:rsidR="00137391" w:rsidRPr="00137391" w:rsidRDefault="00137391" w:rsidP="00C71734">
      <w:pPr>
        <w:jc w:val="both"/>
      </w:pPr>
    </w:p>
    <w:p w14:paraId="5EDEBDB9" w14:textId="77777777" w:rsidR="00BD0C1B" w:rsidRPr="008F581A" w:rsidRDefault="00BD0C1B" w:rsidP="00C71734">
      <w:pPr>
        <w:pStyle w:val="Heading4"/>
        <w:spacing w:after="240"/>
        <w:jc w:val="both"/>
        <w:rPr>
          <w:rFonts w:ascii="Book Antiqua" w:hAnsi="Book Antiqua"/>
          <w:sz w:val="23"/>
          <w:szCs w:val="23"/>
        </w:rPr>
      </w:pPr>
      <w:bookmarkStart w:id="18" w:name="_Toc461467940"/>
      <w:bookmarkStart w:id="19" w:name="_Toc493148967"/>
      <w:r>
        <w:rPr>
          <w:rFonts w:ascii="Book Antiqua" w:hAnsi="Book Antiqua"/>
          <w:sz w:val="23"/>
          <w:szCs w:val="23"/>
          <w:lang w:val="sr-Cyrl-CS"/>
        </w:rPr>
        <w:t xml:space="preserve">План рада </w:t>
      </w:r>
      <w:bookmarkEnd w:id="18"/>
      <w:bookmarkEnd w:id="19"/>
      <w:r>
        <w:rPr>
          <w:rFonts w:ascii="Book Antiqua" w:hAnsi="Book Antiqua"/>
          <w:sz w:val="23"/>
          <w:szCs w:val="23"/>
        </w:rPr>
        <w:t>Тима за обезбеђивање квалитета и развој установе</w:t>
      </w:r>
    </w:p>
    <w:p w14:paraId="22215CA4" w14:textId="77777777" w:rsidR="00BD0C1B" w:rsidRPr="00834D44" w:rsidRDefault="00BD0C1B" w:rsidP="00C71734">
      <w:p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Чланови </w:t>
      </w:r>
      <w:r>
        <w:rPr>
          <w:rFonts w:ascii="Book Antiqua" w:hAnsi="Book Antiqua"/>
          <w:sz w:val="23"/>
          <w:szCs w:val="23"/>
          <w:lang w:val="sr-Cyrl-CS"/>
        </w:rPr>
        <w:t>Тима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 су:</w:t>
      </w:r>
    </w:p>
    <w:p w14:paraId="74EBD1C6" w14:textId="77777777"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 xml:space="preserve">Драгослав Жарковић </w:t>
      </w:r>
      <w:r w:rsidRPr="00834D44">
        <w:rPr>
          <w:rFonts w:ascii="Book Antiqua" w:hAnsi="Book Antiqua"/>
          <w:sz w:val="23"/>
          <w:szCs w:val="23"/>
          <w:lang w:val="sr-Cyrl-CS"/>
        </w:rPr>
        <w:t>- директор школе,</w:t>
      </w:r>
    </w:p>
    <w:p w14:paraId="15DB7CBD" w14:textId="77777777"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Љиљана Ступар</w:t>
      </w:r>
      <w:r>
        <w:rPr>
          <w:rFonts w:ascii="Book Antiqua" w:hAnsi="Book Antiqua"/>
          <w:sz w:val="23"/>
          <w:szCs w:val="23"/>
          <w:lang w:val="sr-Cyrl-CS"/>
        </w:rPr>
        <w:t xml:space="preserve"> </w:t>
      </w:r>
      <w:r w:rsidRPr="00834D44">
        <w:rPr>
          <w:rFonts w:ascii="Book Antiqua" w:hAnsi="Book Antiqua"/>
          <w:sz w:val="23"/>
          <w:szCs w:val="23"/>
          <w:lang w:val="sr-Cyrl-CS"/>
        </w:rPr>
        <w:t xml:space="preserve">-педагог, </w:t>
      </w:r>
    </w:p>
    <w:p w14:paraId="204D100A" w14:textId="77777777" w:rsidR="00BD0C1B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F92D6D">
        <w:rPr>
          <w:rFonts w:ascii="Book Antiqua" w:hAnsi="Book Antiqua"/>
          <w:sz w:val="23"/>
          <w:szCs w:val="23"/>
          <w:lang w:val="sr-Cyrl-CS"/>
        </w:rPr>
        <w:t xml:space="preserve">Драгана </w:t>
      </w:r>
      <w:r>
        <w:rPr>
          <w:rFonts w:ascii="Book Antiqua" w:hAnsi="Book Antiqua"/>
          <w:sz w:val="23"/>
          <w:szCs w:val="23"/>
          <w:lang w:val="sr-Cyrl-CS"/>
        </w:rPr>
        <w:t>Буквић - психолог</w:t>
      </w:r>
      <w:r w:rsidRPr="00F92D6D">
        <w:rPr>
          <w:rFonts w:ascii="Book Antiqua" w:hAnsi="Book Antiqua"/>
          <w:sz w:val="23"/>
          <w:szCs w:val="23"/>
          <w:lang w:val="sr-Cyrl-CS"/>
        </w:rPr>
        <w:t xml:space="preserve">, </w:t>
      </w:r>
    </w:p>
    <w:p w14:paraId="476D1E02" w14:textId="77777777" w:rsidR="00BD0C1B" w:rsidRPr="00F92D6D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Зорица Хаџић – професор разредне наставе,</w:t>
      </w:r>
    </w:p>
    <w:p w14:paraId="40250C6B" w14:textId="77777777"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 xml:space="preserve">Вера Кесић- наставник српског језика </w:t>
      </w:r>
      <w:r>
        <w:rPr>
          <w:rFonts w:ascii="Book Antiqua" w:hAnsi="Book Antiqua"/>
          <w:sz w:val="23"/>
          <w:szCs w:val="23"/>
          <w:lang w:val="sr-Cyrl-CS"/>
        </w:rPr>
        <w:t>,</w:t>
      </w:r>
    </w:p>
    <w:p w14:paraId="685A289B" w14:textId="77777777" w:rsidR="00BD0C1B" w:rsidRPr="00834D44" w:rsidRDefault="00BD0C1B" w:rsidP="00C7173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Book Antiqua" w:hAnsi="Book Antiqua"/>
          <w:sz w:val="23"/>
          <w:szCs w:val="23"/>
          <w:lang w:val="sr-Cyrl-CS"/>
        </w:rPr>
      </w:pPr>
      <w:r w:rsidRPr="00834D44">
        <w:rPr>
          <w:rFonts w:ascii="Book Antiqua" w:hAnsi="Book Antiqua"/>
          <w:sz w:val="23"/>
          <w:szCs w:val="23"/>
          <w:lang w:val="sr-Cyrl-CS"/>
        </w:rPr>
        <w:t>Љиљана Војновић- наставник српск</w:t>
      </w:r>
      <w:r>
        <w:rPr>
          <w:rFonts w:ascii="Book Antiqua" w:hAnsi="Book Antiqua"/>
          <w:sz w:val="23"/>
          <w:szCs w:val="23"/>
          <w:lang w:val="sr-Cyrl-CS"/>
        </w:rPr>
        <w:t xml:space="preserve">ог језика, </w:t>
      </w:r>
    </w:p>
    <w:p w14:paraId="65D4A3F0" w14:textId="77777777" w:rsidR="00BD0C1B" w:rsidRDefault="00BD0C1B" w:rsidP="00C71734">
      <w:pPr>
        <w:pStyle w:val="NoSpacing"/>
        <w:numPr>
          <w:ilvl w:val="0"/>
          <w:numId w:val="20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F92D6D">
        <w:rPr>
          <w:rFonts w:ascii="Book Antiqua" w:hAnsi="Book Antiqua"/>
          <w:sz w:val="23"/>
          <w:szCs w:val="23"/>
          <w:lang w:val="sr-Cyrl-CS"/>
        </w:rPr>
        <w:t>Представник родитеља</w:t>
      </w:r>
      <w:r>
        <w:rPr>
          <w:rFonts w:ascii="Book Antiqua" w:hAnsi="Book Antiqua"/>
          <w:sz w:val="23"/>
          <w:szCs w:val="23"/>
          <w:lang w:val="sr-Cyrl-CS"/>
        </w:rPr>
        <w:t>- Татјана Јатић Колар</w:t>
      </w:r>
    </w:p>
    <w:p w14:paraId="29A22207" w14:textId="77777777" w:rsidR="00BD0C1B" w:rsidRPr="00B703AB" w:rsidRDefault="00BD0C1B" w:rsidP="00C71734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B703AB">
        <w:rPr>
          <w:rFonts w:ascii="Book Antiqua" w:hAnsi="Book Antiqua"/>
          <w:sz w:val="23"/>
          <w:szCs w:val="23"/>
          <w:lang w:val="sr-Cyrl-CS"/>
        </w:rPr>
        <w:t>Представник Уч</w:t>
      </w:r>
      <w:r>
        <w:rPr>
          <w:rFonts w:ascii="Book Antiqua" w:hAnsi="Book Antiqua"/>
          <w:sz w:val="23"/>
          <w:szCs w:val="23"/>
          <w:lang w:val="sr-Cyrl-CS"/>
        </w:rPr>
        <w:t xml:space="preserve">еничког парламернта </w:t>
      </w:r>
    </w:p>
    <w:p w14:paraId="4C003957" w14:textId="77777777" w:rsidR="00BD0C1B" w:rsidRPr="00B703AB" w:rsidRDefault="00BD0C1B" w:rsidP="00C71734">
      <w:pPr>
        <w:pStyle w:val="NoSpacing"/>
        <w:numPr>
          <w:ilvl w:val="0"/>
          <w:numId w:val="23"/>
        </w:numPr>
        <w:jc w:val="both"/>
        <w:rPr>
          <w:rFonts w:ascii="Book Antiqua" w:hAnsi="Book Antiqua"/>
          <w:sz w:val="23"/>
          <w:szCs w:val="23"/>
          <w:lang w:val="sr-Cyrl-CS"/>
        </w:rPr>
      </w:pPr>
      <w:r w:rsidRPr="00B703AB">
        <w:rPr>
          <w:rFonts w:ascii="Book Antiqua" w:hAnsi="Book Antiqua"/>
          <w:sz w:val="23"/>
          <w:szCs w:val="23"/>
          <w:lang w:val="sr-Cyrl-CS"/>
        </w:rPr>
        <w:t>Представник ЛЗ:</w:t>
      </w:r>
      <w:r w:rsidRPr="00B703AB">
        <w:rPr>
          <w:rFonts w:ascii="Book Antiqua" w:hAnsi="Book Antiqua"/>
          <w:color w:val="FF0000"/>
          <w:sz w:val="23"/>
          <w:szCs w:val="23"/>
          <w:lang w:val="sr-Cyrl-CS"/>
        </w:rPr>
        <w:t xml:space="preserve"> </w:t>
      </w:r>
      <w:r>
        <w:rPr>
          <w:rFonts w:ascii="Book Antiqua" w:hAnsi="Book Antiqua"/>
          <w:sz w:val="23"/>
          <w:szCs w:val="23"/>
          <w:lang w:val="sr-Cyrl-CS"/>
        </w:rPr>
        <w:t xml:space="preserve">Мирко Козомора </w:t>
      </w:r>
    </w:p>
    <w:p w14:paraId="3FA48D6E" w14:textId="77777777" w:rsidR="00BD0C1B" w:rsidRPr="00834D44" w:rsidRDefault="00BD0C1B" w:rsidP="00C71734">
      <w:pPr>
        <w:pStyle w:val="NoSpacing"/>
        <w:ind w:left="1080"/>
        <w:jc w:val="both"/>
        <w:rPr>
          <w:rFonts w:ascii="Book Antiqua" w:hAnsi="Book Antiqua"/>
          <w:sz w:val="23"/>
          <w:szCs w:val="23"/>
          <w:lang w:val="sr-Cyrl-CS"/>
        </w:rPr>
      </w:pPr>
    </w:p>
    <w:p w14:paraId="26D29219" w14:textId="77777777" w:rsidR="00BD0C1B" w:rsidRDefault="00BD0C1B" w:rsidP="00C71734">
      <w:pPr>
        <w:pStyle w:val="NoSpacing"/>
        <w:tabs>
          <w:tab w:val="left" w:pos="3240"/>
        </w:tabs>
        <w:jc w:val="both"/>
        <w:rPr>
          <w:rFonts w:ascii="Book Antiqua" w:hAnsi="Book Antiqua"/>
          <w:b/>
          <w:i/>
          <w:sz w:val="23"/>
          <w:szCs w:val="23"/>
          <w:lang w:val="sr-Cyrl-CS"/>
        </w:rPr>
      </w:pPr>
    </w:p>
    <w:p w14:paraId="773B9A73" w14:textId="77777777" w:rsidR="00BD0C1B" w:rsidRPr="00834D44" w:rsidRDefault="00BD0C1B" w:rsidP="00C71734">
      <w:pPr>
        <w:pStyle w:val="NoSpacing"/>
        <w:tabs>
          <w:tab w:val="left" w:pos="3240"/>
        </w:tabs>
        <w:jc w:val="both"/>
        <w:rPr>
          <w:rFonts w:ascii="Book Antiqua" w:hAnsi="Book Antiqua"/>
          <w:b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b/>
          <w:i/>
          <w:sz w:val="23"/>
          <w:szCs w:val="23"/>
          <w:lang w:val="sr-Cyrl-CS"/>
        </w:rPr>
        <w:t>Годишњи програм рада</w:t>
      </w:r>
    </w:p>
    <w:p w14:paraId="44A13805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77EEF699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Циљеви:</w:t>
      </w:r>
    </w:p>
    <w:p w14:paraId="2577432B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6B589E90" w14:textId="77777777" w:rsidR="00BD0C1B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Обезбеђивање и унапређивање квалитета образовно – васпитног рада установе.</w:t>
      </w:r>
    </w:p>
    <w:p w14:paraId="41C7E144" w14:textId="77777777" w:rsidR="00BD0C1B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Праћење остваривања Школског програма</w:t>
      </w:r>
    </w:p>
    <w:p w14:paraId="2C19B75C" w14:textId="77777777" w:rsidR="00BD0C1B" w:rsidRPr="00D81FD1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D81FD1">
        <w:rPr>
          <w:rFonts w:ascii="Book Antiqua" w:hAnsi="Book Antiqua"/>
          <w:sz w:val="23"/>
          <w:szCs w:val="23"/>
          <w:lang w:val="sr-Cyrl-CS"/>
        </w:rPr>
        <w:t>Праћење остваривања циљева и стандарда постигнућа</w:t>
      </w:r>
    </w:p>
    <w:p w14:paraId="719C0D1A" w14:textId="77777777" w:rsidR="00BD0C1B" w:rsidRPr="008A5213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Старање о развоју компетенција наставника, васпитача и стручних сарадника</w:t>
      </w:r>
    </w:p>
    <w:p w14:paraId="0AAF7FA2" w14:textId="77777777" w:rsidR="00BD0C1B" w:rsidRPr="008A5213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Вреднује резултате рада наставника, васпитача и стручних сарадника</w:t>
      </w:r>
    </w:p>
    <w:p w14:paraId="09C00D99" w14:textId="77777777" w:rsidR="00BD0C1B" w:rsidRPr="008F581A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  <w:r>
        <w:rPr>
          <w:rFonts w:ascii="Book Antiqua" w:hAnsi="Book Antiqua"/>
          <w:sz w:val="23"/>
          <w:szCs w:val="23"/>
          <w:lang w:val="sr-Cyrl-CS"/>
        </w:rPr>
        <w:t>Праћење и утврђивање резултата рада и напредовања ученика</w:t>
      </w:r>
    </w:p>
    <w:p w14:paraId="27D64C59" w14:textId="77777777" w:rsidR="00BD0C1B" w:rsidRPr="00834D44" w:rsidRDefault="00BD0C1B" w:rsidP="00C71734">
      <w:pPr>
        <w:pStyle w:val="NoSpacing"/>
        <w:numPr>
          <w:ilvl w:val="0"/>
          <w:numId w:val="22"/>
        </w:numPr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633BBAC9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Задаци:</w:t>
      </w:r>
    </w:p>
    <w:p w14:paraId="0579A3AA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268860CA" w14:textId="77777777" w:rsidR="00BD0C1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развој компетенција наставника, васпитача и стручних сарадника у односу на захтеве квалитетног васпитно – образовног рада</w:t>
      </w:r>
    </w:p>
    <w:p w14:paraId="58F5E96B" w14:textId="77777777"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ru-RU"/>
        </w:rPr>
        <w:t>Прати резултате самовредновања и спољашњег вредновања</w:t>
      </w:r>
    </w:p>
    <w:p w14:paraId="6D088503" w14:textId="77777777" w:rsidR="00BD0C1B" w:rsidRPr="00834D44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  <w:lang w:val="ru-RU"/>
        </w:rPr>
      </w:pPr>
      <w:r>
        <w:rPr>
          <w:rFonts w:ascii="Book Antiqua" w:hAnsi="Book Antiqua"/>
          <w:sz w:val="23"/>
          <w:szCs w:val="23"/>
          <w:lang w:val="sr-Cyrl-CS"/>
        </w:rPr>
        <w:t>Користи доступне податке за даљи развој установе</w:t>
      </w:r>
    </w:p>
    <w:p w14:paraId="7AE3A771" w14:textId="77777777"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Даје стручна мишљења у поступцима за стицање звања</w:t>
      </w:r>
      <w:r w:rsidRPr="008F581A">
        <w:rPr>
          <w:rFonts w:ascii="Book Antiqua" w:hAnsi="Book Antiqua"/>
          <w:sz w:val="23"/>
          <w:szCs w:val="23"/>
          <w:lang w:val="ru-RU"/>
        </w:rPr>
        <w:t xml:space="preserve"> </w:t>
      </w:r>
      <w:r>
        <w:rPr>
          <w:rFonts w:ascii="Book Antiqua" w:hAnsi="Book Antiqua"/>
          <w:sz w:val="23"/>
          <w:szCs w:val="23"/>
          <w:lang w:val="ru-RU"/>
        </w:rPr>
        <w:t>наставника, васпитача и стручних сарадника</w:t>
      </w:r>
    </w:p>
    <w:p w14:paraId="0A9B94DD" w14:textId="77777777" w:rsidR="00BD0C1B" w:rsidRPr="0037474B" w:rsidRDefault="00BD0C1B" w:rsidP="00C71734">
      <w:pPr>
        <w:pStyle w:val="NoSpacing"/>
        <w:numPr>
          <w:ilvl w:val="0"/>
          <w:numId w:val="21"/>
        </w:numPr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Прати напредовање ученика у односу на очекиване резултате</w:t>
      </w:r>
    </w:p>
    <w:p w14:paraId="0DAA8AAD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6296BEA6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4C1CE229" w14:textId="77777777" w:rsidR="00725261" w:rsidRDefault="00725261" w:rsidP="00725261">
      <w:pPr>
        <w:ind w:left="-851" w:firstLine="709"/>
        <w:rPr>
          <w:b/>
          <w:bCs/>
          <w:lang w:val="sr-Cyrl-CS"/>
        </w:rPr>
      </w:pPr>
      <w:r>
        <w:rPr>
          <w:b/>
          <w:bCs/>
          <w:lang w:val="sr-Cyrl-CS"/>
        </w:rPr>
        <w:t>ПЛАН РАДА ДИРЕКТОРА ТОКОМ ШКОЛСКЕ ГОДИНЕ ПО МЕСЕЦИМА:</w:t>
      </w:r>
    </w:p>
    <w:p w14:paraId="0B1D2267" w14:textId="77777777" w:rsidR="00725261" w:rsidRPr="0094541A" w:rsidRDefault="00725261" w:rsidP="00725261">
      <w:pPr>
        <w:ind w:left="-851" w:firstLine="709"/>
        <w:rPr>
          <w:b/>
          <w:bCs/>
          <w:lang w:val="sr-Cyrl-CS"/>
        </w:rPr>
      </w:pPr>
    </w:p>
    <w:p w14:paraId="77BD8548" w14:textId="77777777" w:rsidR="00725261" w:rsidRPr="00DE7B81" w:rsidRDefault="00725261" w:rsidP="00725261">
      <w:pPr>
        <w:ind w:left="-851" w:firstLine="709"/>
        <w:rPr>
          <w:b/>
        </w:rPr>
      </w:pPr>
      <w:r w:rsidRPr="00652179">
        <w:rPr>
          <w:b/>
          <w:lang w:val="ru-RU"/>
        </w:rPr>
        <w:t>АВГУСТ</w:t>
      </w:r>
      <w:r>
        <w:rPr>
          <w:b/>
        </w:rPr>
        <w:t>:</w:t>
      </w:r>
    </w:p>
    <w:p w14:paraId="3CAF2061" w14:textId="77777777" w:rsidR="00725261" w:rsidRPr="00DE7B81" w:rsidRDefault="00725261" w:rsidP="00725261">
      <w:pPr>
        <w:ind w:left="-851" w:firstLine="709"/>
        <w:rPr>
          <w:b/>
        </w:rPr>
      </w:pPr>
    </w:p>
    <w:p w14:paraId="257A0195" w14:textId="77777777" w:rsidR="00725261" w:rsidRPr="00FC1B1D" w:rsidRDefault="00725261" w:rsidP="00725261">
      <w:pPr>
        <w:ind w:left="-851" w:firstLine="709"/>
        <w:rPr>
          <w:u w:val="single"/>
          <w:lang w:val="ru-RU"/>
        </w:rPr>
      </w:pPr>
    </w:p>
    <w:p w14:paraId="549B6A86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Упознавање са доспелим актима током лета.</w:t>
      </w:r>
    </w:p>
    <w:p w14:paraId="695275C3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Припремање седнице Наставничког већа.</w:t>
      </w:r>
    </w:p>
    <w:p w14:paraId="1B7CA6F0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 xml:space="preserve">Упознавање са Правилником о календару школских </w:t>
      </w:r>
      <w:r>
        <w:rPr>
          <w:lang w:val="ru-RU"/>
        </w:rPr>
        <w:t xml:space="preserve">активности </w:t>
      </w:r>
    </w:p>
    <w:p w14:paraId="181D0AA6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Израда предлога и усвајање  40-часовне радне недеље свих запослених.</w:t>
      </w:r>
    </w:p>
    <w:p w14:paraId="2D2E4465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техничке припремљености школе за почетак школске године.</w:t>
      </w:r>
    </w:p>
    <w:p w14:paraId="6302921C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Организација припремне наставе, поправних и разредних испита.</w:t>
      </w:r>
    </w:p>
    <w:p w14:paraId="74AC1795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кадровских потреба и набавке наставних средстава.</w:t>
      </w:r>
    </w:p>
    <w:p w14:paraId="0911A00D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успеха ученика на крају школске године.</w:t>
      </w:r>
    </w:p>
    <w:p w14:paraId="0435BC03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lastRenderedPageBreak/>
        <w:t>Реализација уређења школе за почетак школске године.</w:t>
      </w:r>
    </w:p>
    <w:p w14:paraId="1C7A75CA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пријем првака и упис нових ученика.</w:t>
      </w:r>
    </w:p>
    <w:p w14:paraId="210590CA" w14:textId="77777777" w:rsidR="00725261" w:rsidRPr="00FC1B1D" w:rsidRDefault="00725261" w:rsidP="00725261">
      <w:pPr>
        <w:numPr>
          <w:ilvl w:val="0"/>
          <w:numId w:val="27"/>
        </w:numPr>
        <w:ind w:left="-851" w:firstLine="709"/>
        <w:rPr>
          <w:lang w:val="ru-RU"/>
        </w:rPr>
      </w:pPr>
      <w:r w:rsidRPr="00FC1B1D">
        <w:rPr>
          <w:lang w:val="ru-RU"/>
        </w:rPr>
        <w:t>Израда и усвајање распореда часова.</w:t>
      </w:r>
    </w:p>
    <w:p w14:paraId="6D905704" w14:textId="77777777" w:rsidR="00725261" w:rsidRPr="00FC1B1D" w:rsidRDefault="00725261" w:rsidP="00725261">
      <w:pPr>
        <w:ind w:left="-851" w:firstLine="709"/>
        <w:rPr>
          <w:lang w:val="ru-RU"/>
        </w:rPr>
      </w:pPr>
    </w:p>
    <w:p w14:paraId="55673926" w14:textId="77777777" w:rsidR="00725261" w:rsidRDefault="00725261" w:rsidP="00725261">
      <w:pPr>
        <w:ind w:left="-851" w:firstLine="709"/>
        <w:rPr>
          <w:b/>
        </w:rPr>
      </w:pPr>
      <w:r w:rsidRPr="00652179">
        <w:rPr>
          <w:b/>
          <w:lang w:val="ru-RU"/>
        </w:rPr>
        <w:t>СЕПТЕМБАР:</w:t>
      </w:r>
    </w:p>
    <w:p w14:paraId="74085B04" w14:textId="77777777" w:rsidR="00725261" w:rsidRPr="00DE7B81" w:rsidRDefault="00725261" w:rsidP="00725261">
      <w:pPr>
        <w:ind w:left="-851" w:firstLine="709"/>
        <w:rPr>
          <w:b/>
        </w:rPr>
      </w:pPr>
    </w:p>
    <w:p w14:paraId="7F989E16" w14:textId="77777777" w:rsidR="00725261" w:rsidRPr="00FC1B1D" w:rsidRDefault="00725261" w:rsidP="00725261">
      <w:pPr>
        <w:ind w:left="-851" w:firstLine="709"/>
        <w:rPr>
          <w:lang w:val="ru-RU"/>
        </w:rPr>
      </w:pPr>
    </w:p>
    <w:p w14:paraId="1CF5B917" w14:textId="77777777" w:rsidR="00725261" w:rsidRPr="0062261C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Пријем првака и нових ученика.</w:t>
      </w:r>
    </w:p>
    <w:p w14:paraId="19CA6E04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бројног стања ученика.</w:t>
      </w:r>
    </w:p>
    <w:p w14:paraId="05EB4DF2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примене распореда редовне наставе.</w:t>
      </w:r>
    </w:p>
    <w:p w14:paraId="2F1A0320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одржавања седница стручних тела у школи и Школског одбора.</w:t>
      </w:r>
    </w:p>
    <w:p w14:paraId="13F69DAC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кадровских потреба.</w:t>
      </w:r>
    </w:p>
    <w:p w14:paraId="770B880D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израде анализа, статистичких извештаја и других докумената.</w:t>
      </w:r>
    </w:p>
    <w:p w14:paraId="106F6040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педагошке документације из претходне школске године.</w:t>
      </w:r>
    </w:p>
    <w:p w14:paraId="1BCC1EBD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>
        <w:t>A</w:t>
      </w:r>
      <w:r>
        <w:rPr>
          <w:lang w:val="ru-RU"/>
        </w:rPr>
        <w:t>нализи глоб</w:t>
      </w:r>
      <w:r>
        <w:t>.</w:t>
      </w:r>
      <w:r>
        <w:rPr>
          <w:lang w:val="ru-RU"/>
        </w:rPr>
        <w:t xml:space="preserve"> и</w:t>
      </w:r>
      <w:r>
        <w:t xml:space="preserve"> </w:t>
      </w:r>
      <w:r w:rsidRPr="00FC1B1D">
        <w:rPr>
          <w:lang w:val="ru-RU"/>
        </w:rPr>
        <w:t>оперативних планова рада наставника и стручних сарадника.</w:t>
      </w:r>
    </w:p>
    <w:p w14:paraId="00C407F0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припремања наставника за непосредан рад са ученицима.</w:t>
      </w:r>
    </w:p>
    <w:p w14:paraId="7B713C67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документације за уговарање финансирања школске делатности.</w:t>
      </w:r>
    </w:p>
    <w:p w14:paraId="422740CB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Организација састанка Савета родитеља Школе</w:t>
      </w:r>
    </w:p>
    <w:p w14:paraId="76ED770C" w14:textId="77777777" w:rsidR="00725261" w:rsidRPr="00FC1B1D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Сарадња са институцијама ради обогаћивања садржаја рада у школи.</w:t>
      </w:r>
    </w:p>
    <w:p w14:paraId="0EFCF642" w14:textId="77777777" w:rsidR="00725261" w:rsidRPr="00DE7B81" w:rsidRDefault="00725261" w:rsidP="00725261">
      <w:pPr>
        <w:numPr>
          <w:ilvl w:val="0"/>
          <w:numId w:val="28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и анализа оперативних планова наставника  и припрема за час у сарадњи са стручним сарадницима.</w:t>
      </w:r>
    </w:p>
    <w:p w14:paraId="197FEEDC" w14:textId="77777777" w:rsidR="00725261" w:rsidRDefault="00725261" w:rsidP="00725261">
      <w:pPr>
        <w:ind w:left="-851" w:firstLine="709"/>
        <w:jc w:val="both"/>
      </w:pPr>
    </w:p>
    <w:p w14:paraId="5BFB4031" w14:textId="77777777" w:rsidR="00725261" w:rsidRDefault="00725261" w:rsidP="00725261">
      <w:pPr>
        <w:ind w:left="-851" w:firstLine="709"/>
        <w:jc w:val="both"/>
      </w:pPr>
    </w:p>
    <w:p w14:paraId="50DA8293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69D01505" w14:textId="77777777" w:rsidR="00725261" w:rsidRDefault="00725261" w:rsidP="00725261">
      <w:pPr>
        <w:ind w:left="-851" w:firstLine="709"/>
        <w:jc w:val="both"/>
        <w:rPr>
          <w:u w:val="single"/>
          <w:lang w:val="ru-RU"/>
        </w:rPr>
      </w:pPr>
    </w:p>
    <w:p w14:paraId="6EC355ED" w14:textId="77777777" w:rsidR="00725261" w:rsidRDefault="00725261" w:rsidP="00725261">
      <w:pPr>
        <w:ind w:left="-851" w:firstLine="709"/>
        <w:jc w:val="both"/>
        <w:rPr>
          <w:b/>
          <w:lang w:val="ru-RU"/>
        </w:rPr>
      </w:pPr>
      <w:r w:rsidRPr="00652179">
        <w:rPr>
          <w:b/>
          <w:lang w:val="ru-RU"/>
        </w:rPr>
        <w:t>ОКТОБАР:</w:t>
      </w:r>
    </w:p>
    <w:p w14:paraId="56C461A1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46E23322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6ED06A6D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ваннаставних активности и ученичких организација.</w:t>
      </w:r>
    </w:p>
    <w:p w14:paraId="4C8FD7F3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матичних књига и друге педагошке документације.</w:t>
      </w:r>
    </w:p>
    <w:p w14:paraId="455C64F6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Стање снабдевености и коришћења наставних средстава.</w:t>
      </w:r>
    </w:p>
    <w:p w14:paraId="049A097D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Рад на документацији потребној за редовно финансирање школске делатности.</w:t>
      </w:r>
    </w:p>
    <w:p w14:paraId="246AA4E7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Сарадња са месном заједницом  и општином.</w:t>
      </w:r>
    </w:p>
    <w:p w14:paraId="2A44F701" w14:textId="77777777" w:rsidR="00725261" w:rsidRPr="00FC1B1D" w:rsidRDefault="00725261" w:rsidP="00725261">
      <w:pPr>
        <w:numPr>
          <w:ilvl w:val="0"/>
          <w:numId w:val="29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Организовање екскурзије за ученике осмих разреда.</w:t>
      </w:r>
    </w:p>
    <w:p w14:paraId="32C4A6F9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3D466E7B" w14:textId="77777777" w:rsidR="00725261" w:rsidRDefault="00725261" w:rsidP="00725261">
      <w:pPr>
        <w:ind w:left="-851" w:firstLine="709"/>
        <w:jc w:val="both"/>
        <w:rPr>
          <w:u w:val="single"/>
        </w:rPr>
      </w:pPr>
      <w:r w:rsidRPr="00652179">
        <w:rPr>
          <w:b/>
          <w:lang w:val="ru-RU"/>
        </w:rPr>
        <w:t>НОВЕМБАР</w:t>
      </w:r>
      <w:r w:rsidRPr="00FC1B1D">
        <w:rPr>
          <w:u w:val="single"/>
          <w:lang w:val="ru-RU"/>
        </w:rPr>
        <w:t>:</w:t>
      </w:r>
    </w:p>
    <w:p w14:paraId="52093E39" w14:textId="77777777" w:rsidR="00725261" w:rsidRPr="00DE7B81" w:rsidRDefault="00725261" w:rsidP="00725261">
      <w:pPr>
        <w:ind w:left="-851" w:firstLine="709"/>
        <w:jc w:val="both"/>
        <w:rPr>
          <w:u w:val="single"/>
        </w:rPr>
      </w:pPr>
    </w:p>
    <w:p w14:paraId="47A4ECDE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1D1FEA86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успеха и дисциплине на првом класификационом периоду.</w:t>
      </w:r>
    </w:p>
    <w:p w14:paraId="6C74E367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Реализација наставног плана од првог до осмог разреда</w:t>
      </w:r>
    </w:p>
    <w:p w14:paraId="5B44E69E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допунске наставе и рада са талентованим ученицима.</w:t>
      </w:r>
    </w:p>
    <w:p w14:paraId="7D503381" w14:textId="1A0F40E9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 xml:space="preserve">Рад са стручним сарадницима и предметним наставницима на обогаћивању садржаја редовне и </w:t>
      </w:r>
      <w:r w:rsidR="00BF778A">
        <w:rPr>
          <w:lang w:val="en-US"/>
        </w:rPr>
        <w:t xml:space="preserve">   </w:t>
      </w:r>
      <w:r w:rsidRPr="00FC1B1D">
        <w:rPr>
          <w:lang w:val="ru-RU"/>
        </w:rPr>
        <w:t>осталих видова наставе.</w:t>
      </w:r>
    </w:p>
    <w:p w14:paraId="08D4E297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педагошке документације.</w:t>
      </w:r>
    </w:p>
    <w:p w14:paraId="6A055EBE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Рад на екстерном маркетингу школе.</w:t>
      </w:r>
    </w:p>
    <w:p w14:paraId="6B109F73" w14:textId="77777777" w:rsidR="00725261" w:rsidRPr="00FC1B1D" w:rsidRDefault="00725261" w:rsidP="00725261">
      <w:pPr>
        <w:numPr>
          <w:ilvl w:val="0"/>
          <w:numId w:val="30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Разматрање питања из нормативне делатности школе.</w:t>
      </w:r>
    </w:p>
    <w:p w14:paraId="77C1E55A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6488A128" w14:textId="77777777" w:rsidR="00725261" w:rsidRDefault="00725261" w:rsidP="00725261">
      <w:pPr>
        <w:ind w:left="-851" w:firstLine="709"/>
        <w:jc w:val="both"/>
        <w:rPr>
          <w:b/>
        </w:rPr>
      </w:pPr>
      <w:r w:rsidRPr="00652179">
        <w:rPr>
          <w:b/>
          <w:lang w:val="ru-RU"/>
        </w:rPr>
        <w:t>ДЕЦЕМБАР:</w:t>
      </w:r>
    </w:p>
    <w:p w14:paraId="689B7849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2F6272EB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6EDF7883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реализације плана и програма редовне наставе, допунске, додатне и сл. активности.</w:t>
      </w:r>
    </w:p>
    <w:p w14:paraId="0E1F1CF3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садржаја родитељских састанака.</w:t>
      </w:r>
    </w:p>
    <w:p w14:paraId="5AA6445B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Организација инвентарисања школске имовине.</w:t>
      </w:r>
    </w:p>
    <w:p w14:paraId="37994C19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извештаја школског лекара по извршеним систематским прегледима.</w:t>
      </w:r>
    </w:p>
    <w:p w14:paraId="0F092A49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Наставничког већа и Школског одбора.</w:t>
      </w:r>
    </w:p>
    <w:p w14:paraId="6DA7E5C5" w14:textId="77777777" w:rsidR="00725261" w:rsidRPr="00FC1B1D" w:rsidRDefault="00725261" w:rsidP="00725261">
      <w:pPr>
        <w:numPr>
          <w:ilvl w:val="0"/>
          <w:numId w:val="31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рада стручних органа у школи.</w:t>
      </w:r>
    </w:p>
    <w:p w14:paraId="5D2699B2" w14:textId="77777777" w:rsidR="00725261" w:rsidRPr="009E6DBF" w:rsidRDefault="00725261" w:rsidP="00725261">
      <w:pPr>
        <w:ind w:left="-851" w:firstLine="709"/>
        <w:jc w:val="both"/>
        <w:rPr>
          <w:lang w:val="sr-Latn-CS"/>
        </w:rPr>
      </w:pPr>
    </w:p>
    <w:p w14:paraId="2CE3277E" w14:textId="77777777" w:rsidR="00725261" w:rsidRDefault="00725261" w:rsidP="00725261">
      <w:pPr>
        <w:ind w:left="-851" w:firstLine="709"/>
        <w:rPr>
          <w:b/>
        </w:rPr>
      </w:pPr>
      <w:r w:rsidRPr="00786E95">
        <w:rPr>
          <w:b/>
          <w:lang w:val="ru-RU"/>
        </w:rPr>
        <w:lastRenderedPageBreak/>
        <w:t>ЈАНУАР:</w:t>
      </w:r>
    </w:p>
    <w:p w14:paraId="216EE0D8" w14:textId="77777777" w:rsidR="00725261" w:rsidRPr="00DE7B81" w:rsidRDefault="00725261" w:rsidP="00725261">
      <w:pPr>
        <w:ind w:left="-851" w:firstLine="709"/>
        <w:rPr>
          <w:b/>
        </w:rPr>
      </w:pPr>
    </w:p>
    <w:p w14:paraId="35B490AB" w14:textId="77777777" w:rsidR="00725261" w:rsidRPr="00FC1B1D" w:rsidRDefault="00725261" w:rsidP="00725261">
      <w:pPr>
        <w:ind w:left="-851" w:firstLine="709"/>
        <w:rPr>
          <w:lang w:val="ru-RU"/>
        </w:rPr>
      </w:pPr>
    </w:p>
    <w:p w14:paraId="6B1EAD8F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реализованог праграма рада и постигнутог успеха ученика.</w:t>
      </w:r>
    </w:p>
    <w:p w14:paraId="12F5450E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 xml:space="preserve">Утврђивање успеха и дисциплине ученика на крају првог полугодишта.             </w:t>
      </w:r>
    </w:p>
    <w:p w14:paraId="6666F889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педагошке документације.</w:t>
      </w:r>
    </w:p>
    <w:p w14:paraId="1759806E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текућег и инвестиционог одржавања школског простора.</w:t>
      </w:r>
    </w:p>
    <w:p w14:paraId="5FA0BB93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прославу светог Саве.</w:t>
      </w:r>
    </w:p>
    <w:p w14:paraId="3448D869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Укључивање наставника и сарадника  у организовано</w:t>
      </w:r>
    </w:p>
    <w:p w14:paraId="69A2FE19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усавршавање .</w:t>
      </w:r>
    </w:p>
    <w:p w14:paraId="2CFAE9A3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 xml:space="preserve">Припрема извештаја о раду школе у првом полугодишту.  </w:t>
      </w:r>
    </w:p>
    <w:p w14:paraId="30E1E2EA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седница Наставничког већа и Школског одбора.</w:t>
      </w:r>
    </w:p>
    <w:p w14:paraId="64CAF689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реализације пројекта</w:t>
      </w:r>
    </w:p>
    <w:p w14:paraId="5960C334" w14:textId="77777777" w:rsidR="00725261" w:rsidRPr="00FC1B1D" w:rsidRDefault="00725261" w:rsidP="00725261">
      <w:pPr>
        <w:numPr>
          <w:ilvl w:val="0"/>
          <w:numId w:val="32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израде завршног рачуна са рачунополагачем школе.</w:t>
      </w:r>
    </w:p>
    <w:p w14:paraId="702D8F22" w14:textId="77777777" w:rsidR="00725261" w:rsidRDefault="00725261" w:rsidP="00725261">
      <w:pPr>
        <w:ind w:left="-851" w:firstLine="709"/>
      </w:pPr>
    </w:p>
    <w:p w14:paraId="1ED9051D" w14:textId="77777777" w:rsidR="00725261" w:rsidRDefault="00725261" w:rsidP="00725261">
      <w:pPr>
        <w:ind w:left="-851" w:firstLine="709"/>
      </w:pPr>
    </w:p>
    <w:p w14:paraId="06A5E375" w14:textId="77777777" w:rsidR="00725261" w:rsidRPr="00DE7B81" w:rsidRDefault="00725261" w:rsidP="00725261">
      <w:pPr>
        <w:ind w:left="-851" w:firstLine="709"/>
      </w:pPr>
    </w:p>
    <w:p w14:paraId="2513C2A4" w14:textId="77777777" w:rsidR="00725261" w:rsidRDefault="00725261" w:rsidP="00725261">
      <w:pPr>
        <w:ind w:left="-851" w:firstLine="709"/>
        <w:rPr>
          <w:b/>
        </w:rPr>
      </w:pPr>
      <w:r w:rsidRPr="00786E95">
        <w:rPr>
          <w:b/>
          <w:lang w:val="ru-RU"/>
        </w:rPr>
        <w:t>ФЕБРУАР:</w:t>
      </w:r>
    </w:p>
    <w:p w14:paraId="021EDDD5" w14:textId="77777777" w:rsidR="00725261" w:rsidRPr="00DE7B81" w:rsidRDefault="00725261" w:rsidP="00725261">
      <w:pPr>
        <w:ind w:left="-851" w:firstLine="709"/>
        <w:rPr>
          <w:b/>
        </w:rPr>
      </w:pPr>
    </w:p>
    <w:p w14:paraId="7530D618" w14:textId="77777777" w:rsidR="00725261" w:rsidRPr="00FC1B1D" w:rsidRDefault="00725261" w:rsidP="00725261">
      <w:pPr>
        <w:ind w:left="-851" w:firstLine="709"/>
        <w:rPr>
          <w:lang w:val="ru-RU"/>
        </w:rPr>
      </w:pPr>
    </w:p>
    <w:p w14:paraId="6D924CE1" w14:textId="77777777" w:rsidR="00725261" w:rsidRPr="00FC1B1D" w:rsidRDefault="00725261" w:rsidP="00725261">
      <w:pPr>
        <w:numPr>
          <w:ilvl w:val="0"/>
          <w:numId w:val="33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стручних органа школе и рада на унапређивању васпитно-образовне делатности.</w:t>
      </w:r>
    </w:p>
    <w:p w14:paraId="209C55BE" w14:textId="77777777" w:rsidR="00725261" w:rsidRPr="00FC1B1D" w:rsidRDefault="00725261" w:rsidP="00725261">
      <w:pPr>
        <w:numPr>
          <w:ilvl w:val="0"/>
          <w:numId w:val="33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стручног усавршавања наставника и сарадника.</w:t>
      </w:r>
    </w:p>
    <w:p w14:paraId="28921332" w14:textId="77777777" w:rsidR="00725261" w:rsidRPr="00FC1B1D" w:rsidRDefault="00725261" w:rsidP="00725261">
      <w:pPr>
        <w:numPr>
          <w:ilvl w:val="0"/>
          <w:numId w:val="33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библиотеке и коришћења стручне литературе.</w:t>
      </w:r>
    </w:p>
    <w:p w14:paraId="06F72F59" w14:textId="77777777" w:rsidR="00725261" w:rsidRPr="00FC1B1D" w:rsidRDefault="00725261" w:rsidP="00725261">
      <w:pPr>
        <w:numPr>
          <w:ilvl w:val="0"/>
          <w:numId w:val="33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Рад са ученицима који имају проблема у раду и понашању.</w:t>
      </w:r>
    </w:p>
    <w:p w14:paraId="53E01610" w14:textId="77777777" w:rsidR="00725261" w:rsidRPr="00FC1B1D" w:rsidRDefault="00725261" w:rsidP="00725261">
      <w:pPr>
        <w:numPr>
          <w:ilvl w:val="0"/>
          <w:numId w:val="33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Упознавање са ученицима који показују надареност за одређене области,  набавка стручне литературе и могућност коришћења компјутера.</w:t>
      </w:r>
    </w:p>
    <w:p w14:paraId="56BB4E82" w14:textId="77777777" w:rsidR="00725261" w:rsidRDefault="00725261" w:rsidP="00725261">
      <w:pPr>
        <w:ind w:left="-851" w:firstLine="709"/>
        <w:jc w:val="both"/>
        <w:rPr>
          <w:lang w:val="ru-RU"/>
        </w:rPr>
      </w:pPr>
    </w:p>
    <w:p w14:paraId="6ABFC43D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59D85165" w14:textId="77777777" w:rsidR="00725261" w:rsidRDefault="00725261" w:rsidP="00725261">
      <w:pPr>
        <w:ind w:left="-851" w:firstLine="709"/>
        <w:jc w:val="both"/>
        <w:rPr>
          <w:b/>
        </w:rPr>
      </w:pPr>
      <w:r w:rsidRPr="00786E95">
        <w:rPr>
          <w:b/>
          <w:lang w:val="ru-RU"/>
        </w:rPr>
        <w:t>МАРТ:</w:t>
      </w:r>
    </w:p>
    <w:p w14:paraId="5AB7657C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48BD1F10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1A5D7A90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Рад на уређењу школског простора и дворишта.</w:t>
      </w:r>
    </w:p>
    <w:p w14:paraId="0F33A04F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упис ученика у први разред са стручним сарадницима.</w:t>
      </w:r>
    </w:p>
    <w:p w14:paraId="4A99C0CE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Преглед материјално-финансијског пословања у првом тромесечју.</w:t>
      </w:r>
    </w:p>
    <w:p w14:paraId="07866AF8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седница Наставничког већа и Школског одбора.</w:t>
      </w:r>
    </w:p>
    <w:p w14:paraId="4AC24E30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додатне наставе и сл. активности и укључивања у такмичења.</w:t>
      </w:r>
    </w:p>
    <w:p w14:paraId="1B3E53B8" w14:textId="77777777" w:rsidR="00725261" w:rsidRPr="00FC1B1D" w:rsidRDefault="00725261" w:rsidP="00725261">
      <w:pPr>
        <w:numPr>
          <w:ilvl w:val="0"/>
          <w:numId w:val="34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наставу у природи.</w:t>
      </w:r>
    </w:p>
    <w:p w14:paraId="411E69E0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46D07A69" w14:textId="77777777" w:rsidR="00725261" w:rsidRDefault="00725261" w:rsidP="00725261">
      <w:pPr>
        <w:ind w:left="-851" w:firstLine="709"/>
        <w:jc w:val="both"/>
        <w:rPr>
          <w:b/>
        </w:rPr>
      </w:pPr>
      <w:r w:rsidRPr="00786E95">
        <w:rPr>
          <w:b/>
          <w:lang w:val="ru-RU"/>
        </w:rPr>
        <w:t>АПРИЛ:</w:t>
      </w:r>
    </w:p>
    <w:p w14:paraId="46F4E549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3C0D04E0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5A80D9AB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стручних актива и унапређивања васпитно-образовне делатности.</w:t>
      </w:r>
    </w:p>
    <w:p w14:paraId="1C2B5C3A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Реализација плана и програма редовне и осталих видова наставе.</w:t>
      </w:r>
    </w:p>
    <w:p w14:paraId="467DCE26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успеха и дисциплине ученика на крају трећег тромесечја.</w:t>
      </w:r>
    </w:p>
    <w:p w14:paraId="635A60AB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броја и узрока изостанака ученика са стручним сарадницима и раз. старешинама.</w:t>
      </w:r>
    </w:p>
    <w:p w14:paraId="1D3B6A4C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одељенских заједница и разредних старешина.</w:t>
      </w:r>
    </w:p>
    <w:p w14:paraId="0B69A7D9" w14:textId="77777777" w:rsidR="00725261" w:rsidRPr="00FC1B1D" w:rsidRDefault="00725261" w:rsidP="00725261">
      <w:pPr>
        <w:numPr>
          <w:ilvl w:val="0"/>
          <w:numId w:val="35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седнице Наставничког већа и Савета родитеља.</w:t>
      </w:r>
    </w:p>
    <w:p w14:paraId="6F58F92F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435C799C" w14:textId="77777777" w:rsidR="00725261" w:rsidRDefault="00725261" w:rsidP="00725261">
      <w:pPr>
        <w:ind w:left="-851" w:firstLine="709"/>
        <w:jc w:val="both"/>
        <w:rPr>
          <w:b/>
        </w:rPr>
      </w:pPr>
      <w:r w:rsidRPr="00786E95">
        <w:rPr>
          <w:b/>
          <w:lang w:val="ru-RU"/>
        </w:rPr>
        <w:t>МАЈ:</w:t>
      </w:r>
    </w:p>
    <w:p w14:paraId="4DB22120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45AD9F18" w14:textId="77777777" w:rsidR="00725261" w:rsidRPr="00FC1B1D" w:rsidRDefault="00725261" w:rsidP="00725261">
      <w:pPr>
        <w:ind w:left="-851" w:firstLine="709"/>
        <w:jc w:val="both"/>
        <w:rPr>
          <w:u w:val="single"/>
          <w:lang w:val="ru-RU"/>
        </w:rPr>
      </w:pPr>
    </w:p>
    <w:p w14:paraId="30BD26B9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постигнутих резултата на такмичењима.</w:t>
      </w:r>
    </w:p>
    <w:p w14:paraId="63835A3A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Праћење уписа ученика у први разред.</w:t>
      </w:r>
    </w:p>
    <w:p w14:paraId="412946CD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завршетак школовања ученика осмих разреда, анализа реализације плана и програма; утврђивање успеха, дисциплине и додела похвала, диплома и награда.</w:t>
      </w:r>
    </w:p>
    <w:p w14:paraId="678DF73E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Организовање матурске вечери за ученике осмих разреда.</w:t>
      </w:r>
    </w:p>
    <w:p w14:paraId="4C52FE62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седнице Наставничког већа за ученике осмих разреда.</w:t>
      </w:r>
    </w:p>
    <w:p w14:paraId="26F5CEEB" w14:textId="77777777" w:rsidR="00725261" w:rsidRPr="00FC1B1D" w:rsidRDefault="00725261" w:rsidP="00725261">
      <w:pPr>
        <w:numPr>
          <w:ilvl w:val="0"/>
          <w:numId w:val="36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Припреме за израду Годишњег програма рада школе.</w:t>
      </w:r>
    </w:p>
    <w:p w14:paraId="3F0FD4A1" w14:textId="77777777" w:rsidR="00725261" w:rsidRDefault="00725261" w:rsidP="00725261">
      <w:pPr>
        <w:ind w:left="-851" w:firstLine="709"/>
        <w:jc w:val="both"/>
        <w:rPr>
          <w:u w:val="single"/>
          <w:lang w:val="sr-Cyrl-CS"/>
        </w:rPr>
      </w:pPr>
    </w:p>
    <w:p w14:paraId="5D5CF45C" w14:textId="77777777" w:rsidR="00725261" w:rsidRDefault="00725261" w:rsidP="00725261">
      <w:pPr>
        <w:ind w:left="-851" w:firstLine="709"/>
        <w:jc w:val="both"/>
        <w:rPr>
          <w:b/>
        </w:rPr>
      </w:pPr>
      <w:r w:rsidRPr="00786E95">
        <w:rPr>
          <w:b/>
          <w:lang w:val="ru-RU"/>
        </w:rPr>
        <w:t>ЈУН:</w:t>
      </w:r>
    </w:p>
    <w:p w14:paraId="52175F63" w14:textId="77777777" w:rsidR="00725261" w:rsidRPr="00DE7B81" w:rsidRDefault="00725261" w:rsidP="00725261">
      <w:pPr>
        <w:ind w:left="-851" w:firstLine="709"/>
        <w:jc w:val="both"/>
        <w:rPr>
          <w:b/>
        </w:rPr>
      </w:pPr>
    </w:p>
    <w:p w14:paraId="65B33D5E" w14:textId="77777777" w:rsidR="00725261" w:rsidRPr="00FC1B1D" w:rsidRDefault="00725261" w:rsidP="00725261">
      <w:pPr>
        <w:ind w:left="-851" w:firstLine="709"/>
        <w:jc w:val="both"/>
        <w:rPr>
          <w:lang w:val="ru-RU"/>
        </w:rPr>
      </w:pPr>
    </w:p>
    <w:p w14:paraId="28462846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реализације плана и програма редовне и осталих видова наставе.</w:t>
      </w:r>
    </w:p>
    <w:p w14:paraId="2683D934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успеха и дисциплине ученика.</w:t>
      </w:r>
    </w:p>
    <w:p w14:paraId="2B305637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Одређивање комисија за поправне и разредни испит.</w:t>
      </w:r>
    </w:p>
    <w:p w14:paraId="786849E7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кадровских потреба за наредну школску одину.</w:t>
      </w:r>
    </w:p>
    <w:p w14:paraId="53E81F86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Израда Годишњег програма рада школе.</w:t>
      </w:r>
    </w:p>
    <w:p w14:paraId="0B0E3438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Израда Извештаја о раду школе и раду директора у протеклој школској години.</w:t>
      </w:r>
    </w:p>
    <w:p w14:paraId="3AF60855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рада стручних тела и сарадника.</w:t>
      </w:r>
    </w:p>
    <w:p w14:paraId="0BAA835E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Припрема седнице Наставничког већа и Школског одбора.</w:t>
      </w:r>
    </w:p>
    <w:p w14:paraId="277E6280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потреба и материјалних могућности за извођење радова у школи.</w:t>
      </w:r>
    </w:p>
    <w:p w14:paraId="36958891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Утврђивање ритма рада у току летњег распуста.</w:t>
      </w:r>
    </w:p>
    <w:p w14:paraId="21A4E1C5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материјално-финансијског пословања у току школске године.</w:t>
      </w:r>
    </w:p>
    <w:p w14:paraId="4D75F3CB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успешности сарадње са спортским клубовима и другим институцијама које су сарађивале са школом.</w:t>
      </w:r>
    </w:p>
    <w:p w14:paraId="4116998C" w14:textId="77777777" w:rsidR="00725261" w:rsidRPr="00FC1B1D" w:rsidRDefault="00725261" w:rsidP="00725261">
      <w:pPr>
        <w:numPr>
          <w:ilvl w:val="0"/>
          <w:numId w:val="37"/>
        </w:numPr>
        <w:ind w:left="-851" w:firstLine="709"/>
        <w:jc w:val="both"/>
        <w:rPr>
          <w:lang w:val="ru-RU"/>
        </w:rPr>
      </w:pPr>
      <w:r w:rsidRPr="00FC1B1D">
        <w:rPr>
          <w:lang w:val="ru-RU"/>
        </w:rPr>
        <w:t>Анализа реализације пројек</w:t>
      </w:r>
      <w:r>
        <w:rPr>
          <w:lang w:val="ru-RU"/>
        </w:rPr>
        <w:t>а</w:t>
      </w:r>
      <w:r w:rsidRPr="00FC1B1D">
        <w:rPr>
          <w:lang w:val="ru-RU"/>
        </w:rPr>
        <w:t>та</w:t>
      </w:r>
    </w:p>
    <w:p w14:paraId="1B0D71CB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6DD33BBB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5BA75D9B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3EBEFA12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3F8C5A8F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067AE782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34102B9C" w14:textId="77777777" w:rsidR="00BD0C1B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p w14:paraId="6B65E127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  <w:r w:rsidRPr="00834D44">
        <w:rPr>
          <w:rFonts w:ascii="Book Antiqua" w:hAnsi="Book Antiqua"/>
          <w:i/>
          <w:sz w:val="23"/>
          <w:szCs w:val="23"/>
          <w:lang w:val="sr-Cyrl-CS"/>
        </w:rPr>
        <w:t>Годишњи план рада:</w:t>
      </w:r>
    </w:p>
    <w:p w14:paraId="3E7B7B12" w14:textId="77777777" w:rsidR="00BD0C1B" w:rsidRPr="00834D44" w:rsidRDefault="00BD0C1B" w:rsidP="00C71734">
      <w:pPr>
        <w:pStyle w:val="NoSpacing"/>
        <w:jc w:val="both"/>
        <w:rPr>
          <w:rFonts w:ascii="Book Antiqua" w:hAnsi="Book Antiqua"/>
          <w:i/>
          <w:sz w:val="23"/>
          <w:szCs w:val="23"/>
          <w:lang w:val="sr-Cyrl-CS"/>
        </w:rPr>
      </w:pPr>
    </w:p>
    <w:tbl>
      <w:tblPr>
        <w:tblStyle w:val="TableElegant"/>
        <w:tblW w:w="10335" w:type="dxa"/>
        <w:tblLayout w:type="fixed"/>
        <w:tblLook w:val="04A0" w:firstRow="1" w:lastRow="0" w:firstColumn="1" w:lastColumn="0" w:noHBand="0" w:noVBand="1"/>
      </w:tblPr>
      <w:tblGrid>
        <w:gridCol w:w="450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92"/>
      </w:tblGrid>
      <w:tr w:rsidR="00BD0C1B" w:rsidRPr="00834D44" w14:paraId="092B2FBE" w14:textId="77777777" w:rsidTr="00665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3"/>
        </w:trPr>
        <w:tc>
          <w:tcPr>
            <w:tcW w:w="4503" w:type="dxa"/>
            <w:vMerge w:val="restart"/>
          </w:tcPr>
          <w:p w14:paraId="222D3C94" w14:textId="77777777"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АКТИВНОСТИ</w:t>
            </w:r>
          </w:p>
        </w:tc>
        <w:tc>
          <w:tcPr>
            <w:tcW w:w="3740" w:type="dxa"/>
            <w:gridSpan w:val="11"/>
          </w:tcPr>
          <w:p w14:paraId="3C79C7D7" w14:textId="77777777"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ВРЕМЕ РЕАЛИЗАЦИЈЕ</w:t>
            </w:r>
          </w:p>
        </w:tc>
        <w:tc>
          <w:tcPr>
            <w:tcW w:w="2092" w:type="dxa"/>
            <w:vMerge w:val="restart"/>
          </w:tcPr>
          <w:p w14:paraId="26F46749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НОСИОЦИ- САРАДНИЦИ</w:t>
            </w:r>
          </w:p>
        </w:tc>
      </w:tr>
      <w:tr w:rsidR="00BD0C1B" w:rsidRPr="00834D44" w14:paraId="1FFDB33E" w14:textId="77777777" w:rsidTr="00665200">
        <w:trPr>
          <w:trHeight w:val="705"/>
        </w:trPr>
        <w:tc>
          <w:tcPr>
            <w:tcW w:w="4503" w:type="dxa"/>
            <w:vMerge/>
          </w:tcPr>
          <w:p w14:paraId="58D345CB" w14:textId="77777777" w:rsidR="00BD0C1B" w:rsidRPr="00834D44" w:rsidRDefault="00BD0C1B" w:rsidP="00C71734">
            <w:pPr>
              <w:ind w:firstLine="14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  <w:textDirection w:val="btLr"/>
          </w:tcPr>
          <w:p w14:paraId="3C29584F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IX</w:t>
            </w:r>
          </w:p>
        </w:tc>
        <w:tc>
          <w:tcPr>
            <w:tcW w:w="340" w:type="dxa"/>
            <w:textDirection w:val="btLr"/>
          </w:tcPr>
          <w:p w14:paraId="192DA731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</w:t>
            </w:r>
          </w:p>
        </w:tc>
        <w:tc>
          <w:tcPr>
            <w:tcW w:w="340" w:type="dxa"/>
            <w:textDirection w:val="btLr"/>
          </w:tcPr>
          <w:p w14:paraId="0773CA23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</w:t>
            </w:r>
          </w:p>
        </w:tc>
        <w:tc>
          <w:tcPr>
            <w:tcW w:w="340" w:type="dxa"/>
            <w:textDirection w:val="btLr"/>
          </w:tcPr>
          <w:p w14:paraId="001E5133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XII</w:t>
            </w:r>
          </w:p>
        </w:tc>
        <w:tc>
          <w:tcPr>
            <w:tcW w:w="340" w:type="dxa"/>
            <w:textDirection w:val="btLr"/>
          </w:tcPr>
          <w:p w14:paraId="261DB2A6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</w:t>
            </w:r>
          </w:p>
        </w:tc>
        <w:tc>
          <w:tcPr>
            <w:tcW w:w="340" w:type="dxa"/>
            <w:textDirection w:val="btLr"/>
          </w:tcPr>
          <w:p w14:paraId="5C5B48B8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</w:t>
            </w:r>
          </w:p>
        </w:tc>
        <w:tc>
          <w:tcPr>
            <w:tcW w:w="340" w:type="dxa"/>
            <w:textDirection w:val="btLr"/>
          </w:tcPr>
          <w:p w14:paraId="3501AED5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III</w:t>
            </w:r>
          </w:p>
        </w:tc>
        <w:tc>
          <w:tcPr>
            <w:tcW w:w="340" w:type="dxa"/>
            <w:textDirection w:val="btLr"/>
          </w:tcPr>
          <w:p w14:paraId="1C9D021D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IV</w:t>
            </w:r>
          </w:p>
        </w:tc>
        <w:tc>
          <w:tcPr>
            <w:tcW w:w="340" w:type="dxa"/>
            <w:textDirection w:val="btLr"/>
          </w:tcPr>
          <w:p w14:paraId="4E66D91E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</w:t>
            </w:r>
          </w:p>
        </w:tc>
        <w:tc>
          <w:tcPr>
            <w:tcW w:w="340" w:type="dxa"/>
            <w:textDirection w:val="btLr"/>
          </w:tcPr>
          <w:p w14:paraId="5AA431C8" w14:textId="77777777" w:rsidR="00BD0C1B" w:rsidRPr="00834D44" w:rsidRDefault="00BD0C1B" w:rsidP="00C71734">
            <w:pPr>
              <w:ind w:right="-87" w:firstLine="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</w:t>
            </w:r>
          </w:p>
        </w:tc>
        <w:tc>
          <w:tcPr>
            <w:tcW w:w="340" w:type="dxa"/>
            <w:textDirection w:val="btLr"/>
          </w:tcPr>
          <w:p w14:paraId="6816B659" w14:textId="77777777" w:rsidR="00BD0C1B" w:rsidRPr="00834D44" w:rsidRDefault="00BD0C1B" w:rsidP="00C71734">
            <w:pPr>
              <w:ind w:right="-108"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VIII</w:t>
            </w:r>
          </w:p>
        </w:tc>
        <w:tc>
          <w:tcPr>
            <w:tcW w:w="2092" w:type="dxa"/>
            <w:vMerge/>
          </w:tcPr>
          <w:p w14:paraId="4A5E555D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</w:tr>
      <w:tr w:rsidR="00BD0C1B" w:rsidRPr="00834D44" w14:paraId="5842E8CA" w14:textId="77777777" w:rsidTr="00665200">
        <w:trPr>
          <w:trHeight w:val="1054"/>
        </w:trPr>
        <w:tc>
          <w:tcPr>
            <w:tcW w:w="4503" w:type="dxa"/>
            <w:hideMark/>
          </w:tcPr>
          <w:p w14:paraId="62D21EEC" w14:textId="77777777" w:rsidR="00BD0C1B" w:rsidRPr="008F581A" w:rsidRDefault="00BD0C1B" w:rsidP="00C717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 xml:space="preserve">Анализа Плана </w:t>
            </w:r>
            <w:r w:rsidRPr="00834D44">
              <w:rPr>
                <w:rFonts w:ascii="Book Antiqua" w:hAnsi="Book Antiqua" w:cs="Times New Roman"/>
                <w:sz w:val="23"/>
                <w:szCs w:val="23"/>
              </w:rPr>
              <w:t>евалуације пројекта развојног планирања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и Акционог плана самовредновања за претходну школску годину и мере унапређења</w:t>
            </w:r>
          </w:p>
          <w:p w14:paraId="31F935ED" w14:textId="77777777" w:rsidR="00BD0C1B" w:rsidRPr="008F581A" w:rsidRDefault="00BD0C1B" w:rsidP="00C717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Ана</w:t>
            </w: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лиза Извештаја о резултатима</w:t>
            </w:r>
            <w:r w:rsidRPr="00834D44">
              <w:rPr>
                <w:rFonts w:ascii="Book Antiqua" w:hAnsi="Book Antiqua" w:cs="Times New Roman"/>
                <w:sz w:val="23"/>
                <w:szCs w:val="23"/>
                <w:lang w:val="sr-Cyrl-CS"/>
              </w:rPr>
              <w:t xml:space="preserve"> завршног испита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</w:t>
            </w:r>
          </w:p>
          <w:p w14:paraId="4096980B" w14:textId="77777777" w:rsidR="00BD0C1B" w:rsidRPr="008F581A" w:rsidRDefault="00BD0C1B" w:rsidP="00C7173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</w:rPr>
              <w:t>Анализа извештаја о иницијалним тестирањима</w:t>
            </w:r>
          </w:p>
          <w:p w14:paraId="6C53BAC1" w14:textId="77777777" w:rsidR="00BD0C1B" w:rsidRPr="00834D44" w:rsidRDefault="00BD0C1B" w:rsidP="00C7173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 унапређења рада на основу резултата иницијалних тестирања</w:t>
            </w:r>
          </w:p>
        </w:tc>
        <w:tc>
          <w:tcPr>
            <w:tcW w:w="340" w:type="dxa"/>
          </w:tcPr>
          <w:p w14:paraId="6330795E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55AD03B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9741A8E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262BB7B1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632CFAC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1655F98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B52E6F1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36729427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64AA658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80598D9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09C5AE80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 w:val="restart"/>
            <w:hideMark/>
          </w:tcPr>
          <w:p w14:paraId="7FC42D1A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4033F06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B959755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4DB5CAA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0E7EB5DC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E137311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3B322B38" w14:textId="77777777"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0EB0C73B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ED7EBA4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2C77B7D0" w14:textId="77777777"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07D37A1C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57004BF4" w14:textId="77777777"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416EA9EE" w14:textId="77777777" w:rsidR="00BD0C1B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  <w:p w14:paraId="4D79E494" w14:textId="77777777" w:rsidR="00BD0C1B" w:rsidRPr="009367FE" w:rsidRDefault="00BD0C1B" w:rsidP="00C71734">
            <w:pPr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sz w:val="23"/>
                <w:szCs w:val="23"/>
              </w:rPr>
              <w:t>Чланови Тима</w:t>
            </w:r>
          </w:p>
        </w:tc>
      </w:tr>
      <w:tr w:rsidR="00BD0C1B" w:rsidRPr="00834D44" w14:paraId="2C5E03AA" w14:textId="77777777" w:rsidTr="00665200">
        <w:trPr>
          <w:trHeight w:val="1054"/>
        </w:trPr>
        <w:tc>
          <w:tcPr>
            <w:tcW w:w="4503" w:type="dxa"/>
          </w:tcPr>
          <w:p w14:paraId="19E98439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 у протеклом периоду и</w:t>
            </w:r>
          </w:p>
          <w:p w14:paraId="2E823555" w14:textId="77777777" w:rsidR="00BD0C1B" w:rsidRPr="00834D44" w:rsidRDefault="00BD0C1B" w:rsidP="00C71734">
            <w:pPr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идентификовање проблема</w:t>
            </w:r>
          </w:p>
          <w:p w14:paraId="5444C150" w14:textId="77777777" w:rsidR="00BD0C1B" w:rsidRPr="00360E19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Стручно усавршавање свих учесника у образовно-васпитном раду</w:t>
            </w:r>
            <w:r>
              <w:rPr>
                <w:rFonts w:ascii="Book Antiqua" w:hAnsi="Book Antiqua" w:cs="Times New Roman"/>
                <w:sz w:val="23"/>
                <w:szCs w:val="23"/>
              </w:rPr>
              <w:t xml:space="preserve"> – анализа стања и препоруке за унапређење </w:t>
            </w:r>
          </w:p>
          <w:p w14:paraId="6CB9062E" w14:textId="77777777" w:rsidR="00BD0C1B" w:rsidRPr="00834D44" w:rsidRDefault="00BD0C1B" w:rsidP="00C71734">
            <w:pPr>
              <w:pStyle w:val="ListParagraph"/>
              <w:ind w:left="360" w:firstLine="0"/>
              <w:jc w:val="both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340" w:type="dxa"/>
          </w:tcPr>
          <w:p w14:paraId="112F170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569385B7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47DA853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3AF791B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4DC5CB83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381D3E1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54E4394B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5276E7E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36AAA9AF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4C3C7D9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47AAA34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14:paraId="7845E48E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14:paraId="378BDB11" w14:textId="77777777" w:rsidTr="00665200">
        <w:trPr>
          <w:trHeight w:val="1054"/>
        </w:trPr>
        <w:tc>
          <w:tcPr>
            <w:tcW w:w="4503" w:type="dxa"/>
          </w:tcPr>
          <w:p w14:paraId="2DBF4FC6" w14:textId="77777777" w:rsidR="00BD0C1B" w:rsidRPr="00360E19" w:rsidRDefault="00BD0C1B" w:rsidP="00C717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lastRenderedPageBreak/>
              <w:t>Класификациони период: анализа рада и утврђивање могућих смерница за даљи рад</w:t>
            </w:r>
          </w:p>
          <w:p w14:paraId="1F642F8E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посећених часова</w:t>
            </w:r>
          </w:p>
        </w:tc>
        <w:tc>
          <w:tcPr>
            <w:tcW w:w="340" w:type="dxa"/>
          </w:tcPr>
          <w:p w14:paraId="61811F25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194B000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030B682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7D67024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89909E4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021D507D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9A58B06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1ED34731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A5EDD65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1460472F" w14:textId="77777777" w:rsidR="00BD0C1B" w:rsidRPr="005B5320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4C97813C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B45A63F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A07BBB7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5B94CFF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0CBB397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51B5A9B5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13C565A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2C98D1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9378A3F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2BF5E43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32902634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F166817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9A413F7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69EF43A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B0C1489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597C9FD6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  <w:p w14:paraId="1D0CCD4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0F2CE6C8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89E3809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8D87FA4" w14:textId="77777777" w:rsidR="00BD0C1B" w:rsidRPr="009A7609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24A5B6A2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045C28AA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E90C3F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2BBD6FD" w14:textId="77777777" w:rsidR="00BD0C1B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B33A172" w14:textId="77777777" w:rsidR="00BD0C1B" w:rsidRPr="009A7609" w:rsidRDefault="00BD0C1B" w:rsidP="00C71734">
            <w:pPr>
              <w:ind w:firstLine="0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76C55DDD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0CAEE41F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C721E0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0F7B9A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A9B23B3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CB55B8D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7485FBAC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314F250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5A0D894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6A186B9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5DBA42B1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4D9D782F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D1894E4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2314C54C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EE1BF9C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580BD0E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16E1A5D1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69A313B2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30378C86" w14:textId="77777777" w:rsidR="00BD0C1B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  <w:p w14:paraId="5E16C9FE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14:paraId="2B5002E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14:paraId="1FFDBC97" w14:textId="77777777" w:rsidTr="00665200">
        <w:trPr>
          <w:trHeight w:val="1054"/>
        </w:trPr>
        <w:tc>
          <w:tcPr>
            <w:tcW w:w="4503" w:type="dxa"/>
          </w:tcPr>
          <w:p w14:paraId="0B5FE6C8" w14:textId="77777777" w:rsidR="00BD0C1B" w:rsidRPr="009A7609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>Класификациони период: анализа рада</w:t>
            </w:r>
          </w:p>
          <w:p w14:paraId="792544B2" w14:textId="77777777" w:rsidR="00BD0C1B" w:rsidRPr="00360E19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Анализа извештаја о пробном завршном испиту за ученике осмих разреда</w:t>
            </w:r>
          </w:p>
          <w:p w14:paraId="25C949CA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План реализације завршних тестова за ученике осталих разреда - препоруке</w:t>
            </w:r>
          </w:p>
        </w:tc>
        <w:tc>
          <w:tcPr>
            <w:tcW w:w="340" w:type="dxa"/>
          </w:tcPr>
          <w:p w14:paraId="36209E3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1C62FAB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1C397B61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643EE87D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5C6A02B6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69F6F14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4192557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25E5333C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4EB547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3313767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0CB4F0B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2092" w:type="dxa"/>
            <w:vMerge/>
          </w:tcPr>
          <w:p w14:paraId="1483D136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14:paraId="610156F8" w14:textId="77777777" w:rsidTr="00665200">
        <w:trPr>
          <w:trHeight w:val="1054"/>
        </w:trPr>
        <w:tc>
          <w:tcPr>
            <w:tcW w:w="4503" w:type="dxa"/>
          </w:tcPr>
          <w:p w14:paraId="6438BAA1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>
              <w:rPr>
                <w:rFonts w:ascii="Book Antiqua" w:hAnsi="Book Antiqua" w:cs="Times New Roman"/>
                <w:sz w:val="23"/>
                <w:szCs w:val="23"/>
                <w:lang w:val="sr-Cyrl-CS"/>
              </w:rPr>
              <w:t>Успех ученика на завршном тестирању</w:t>
            </w:r>
          </w:p>
          <w:p w14:paraId="6F5CA128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 w:cs="Times New Roman"/>
                <w:sz w:val="23"/>
                <w:szCs w:val="23"/>
              </w:rPr>
            </w:pPr>
            <w:r w:rsidRPr="00834D44">
              <w:rPr>
                <w:rFonts w:ascii="Book Antiqua" w:hAnsi="Book Antiqua" w:cs="Times New Roman"/>
                <w:sz w:val="23"/>
                <w:szCs w:val="23"/>
              </w:rPr>
              <w:t xml:space="preserve">Награђивање и промоција успешних ученика </w:t>
            </w:r>
            <w:r>
              <w:rPr>
                <w:rFonts w:ascii="Book Antiqua" w:hAnsi="Book Antiqua" w:cs="Times New Roman"/>
                <w:sz w:val="23"/>
                <w:szCs w:val="23"/>
              </w:rPr>
              <w:t>и наставника</w:t>
            </w:r>
          </w:p>
          <w:p w14:paraId="4F9F603C" w14:textId="77777777" w:rsidR="00BD0C1B" w:rsidRPr="00834D44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Евалуација предузетих мера унапређења</w:t>
            </w:r>
          </w:p>
        </w:tc>
        <w:tc>
          <w:tcPr>
            <w:tcW w:w="340" w:type="dxa"/>
          </w:tcPr>
          <w:p w14:paraId="303BBC6F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EB8B19B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0E828BDC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413C36D6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3E10874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1B21CED0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B07C140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738D9D39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1AD57FFB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</w:p>
        </w:tc>
        <w:tc>
          <w:tcPr>
            <w:tcW w:w="340" w:type="dxa"/>
          </w:tcPr>
          <w:p w14:paraId="0B9B85CC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8688CC4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14:paraId="0DED3B1C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14:paraId="74691E68" w14:textId="77777777" w:rsidTr="00665200">
        <w:trPr>
          <w:trHeight w:val="1054"/>
        </w:trPr>
        <w:tc>
          <w:tcPr>
            <w:tcW w:w="4503" w:type="dxa"/>
          </w:tcPr>
          <w:p w14:paraId="0B7251F9" w14:textId="77777777" w:rsidR="00BD0C1B" w:rsidRDefault="00BD0C1B" w:rsidP="00C717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Предлози мера за унапређење рада у складу са стандардима </w:t>
            </w:r>
          </w:p>
          <w:p w14:paraId="3BBF63D2" w14:textId="77777777" w:rsidR="00BD0C1B" w:rsidRPr="00834D44" w:rsidRDefault="00BD0C1B" w:rsidP="00C71734">
            <w:pPr>
              <w:pStyle w:val="ListParagraph"/>
              <w:ind w:left="360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>квалитета рада установе</w:t>
            </w:r>
          </w:p>
        </w:tc>
        <w:tc>
          <w:tcPr>
            <w:tcW w:w="340" w:type="dxa"/>
          </w:tcPr>
          <w:p w14:paraId="38654921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20B348AA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8F754C9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37C713E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381149A4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0A42E48F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4346FC78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5505C1E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46EA9A2E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3129A1CA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25309C60" w14:textId="77777777" w:rsidR="00BD0C1B" w:rsidRPr="009A7609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14:paraId="54EBC81F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  <w:tr w:rsidR="00BD0C1B" w:rsidRPr="00834D44" w14:paraId="4E4FA4B9" w14:textId="77777777" w:rsidTr="00665200">
        <w:trPr>
          <w:trHeight w:val="1054"/>
        </w:trPr>
        <w:tc>
          <w:tcPr>
            <w:tcW w:w="4503" w:type="dxa"/>
          </w:tcPr>
          <w:p w14:paraId="7FC0711E" w14:textId="77777777" w:rsidR="00BD0C1B" w:rsidRDefault="00BD0C1B" w:rsidP="00C71734">
            <w:pPr>
              <w:pStyle w:val="NoSpacing"/>
              <w:numPr>
                <w:ilvl w:val="0"/>
                <w:numId w:val="26"/>
              </w:numPr>
              <w:ind w:left="142" w:hanging="142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Давање стручног мишљења у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  </w:t>
            </w:r>
          </w:p>
          <w:p w14:paraId="14C07720" w14:textId="77777777" w:rsidR="00BD0C1B" w:rsidRDefault="00BD0C1B" w:rsidP="00C71734">
            <w:pPr>
              <w:pStyle w:val="NoSpacing"/>
              <w:ind w:left="142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поступцима за стицање звања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14:paraId="36A6B767" w14:textId="77777777" w:rsidR="00BD0C1B" w:rsidRDefault="00BD0C1B" w:rsidP="00C71734">
            <w:pPr>
              <w:pStyle w:val="NoSpacing"/>
              <w:ind w:left="142"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 xml:space="preserve">наставника, васпитача и стручних </w:t>
            </w: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</w:t>
            </w:r>
          </w:p>
          <w:p w14:paraId="34D6CDC6" w14:textId="77777777" w:rsidR="00BD0C1B" w:rsidRPr="009A7609" w:rsidRDefault="00BD0C1B" w:rsidP="00C71734">
            <w:pPr>
              <w:pStyle w:val="NoSpacing"/>
              <w:ind w:firstLine="0"/>
              <w:jc w:val="both"/>
              <w:rPr>
                <w:rFonts w:ascii="Book Antiqua" w:hAnsi="Book Antiqua"/>
                <w:sz w:val="23"/>
                <w:szCs w:val="23"/>
                <w:lang w:val="sr-Cyrl-CS"/>
              </w:rPr>
            </w:pPr>
            <w:r>
              <w:rPr>
                <w:rFonts w:ascii="Book Antiqua" w:hAnsi="Book Antiqua"/>
                <w:sz w:val="23"/>
                <w:szCs w:val="23"/>
                <w:lang w:val="sr-Cyrl-CS"/>
              </w:rPr>
              <w:t xml:space="preserve">     </w:t>
            </w:r>
            <w:r w:rsidRPr="009367FE">
              <w:rPr>
                <w:rFonts w:ascii="Book Antiqua" w:hAnsi="Book Antiqua"/>
                <w:sz w:val="23"/>
                <w:szCs w:val="23"/>
                <w:lang w:val="sr-Cyrl-CS"/>
              </w:rPr>
              <w:t>сарадника</w:t>
            </w:r>
          </w:p>
        </w:tc>
        <w:tc>
          <w:tcPr>
            <w:tcW w:w="340" w:type="dxa"/>
          </w:tcPr>
          <w:p w14:paraId="2FA0F93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4D85E6CF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24F46AA4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4FABEE71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1E74F3A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71D7264E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65E56E0D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2DBBE255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1BE6A927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7AF40193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340" w:type="dxa"/>
          </w:tcPr>
          <w:p w14:paraId="7DED5E62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</w:pPr>
            <w:r w:rsidRPr="00834D44">
              <w:rPr>
                <w:rFonts w:ascii="Book Antiqua" w:eastAsia="Times New Roman" w:hAnsi="Book Antiqua" w:cs="Times New Roman"/>
                <w:b/>
                <w:sz w:val="23"/>
                <w:szCs w:val="23"/>
              </w:rPr>
              <w:t>*</w:t>
            </w:r>
          </w:p>
        </w:tc>
        <w:tc>
          <w:tcPr>
            <w:tcW w:w="2092" w:type="dxa"/>
            <w:vMerge/>
          </w:tcPr>
          <w:p w14:paraId="164ACAB8" w14:textId="77777777" w:rsidR="00BD0C1B" w:rsidRPr="00834D44" w:rsidRDefault="00BD0C1B" w:rsidP="00C71734">
            <w:pPr>
              <w:ind w:firstLine="32"/>
              <w:jc w:val="both"/>
              <w:rPr>
                <w:rFonts w:ascii="Book Antiqua" w:eastAsia="Times New Roman" w:hAnsi="Book Antiqua" w:cs="Times New Roman"/>
                <w:sz w:val="23"/>
                <w:szCs w:val="23"/>
              </w:rPr>
            </w:pPr>
          </w:p>
        </w:tc>
      </w:tr>
    </w:tbl>
    <w:p w14:paraId="606F29AB" w14:textId="77777777" w:rsidR="00BD0C1B" w:rsidRDefault="00BD0C1B" w:rsidP="00C71734">
      <w:pPr>
        <w:jc w:val="both"/>
      </w:pPr>
    </w:p>
    <w:p w14:paraId="239E6482" w14:textId="77777777"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14:paraId="0E828B79" w14:textId="77777777"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14:paraId="412D55EE" w14:textId="77777777" w:rsidR="00137391" w:rsidRDefault="00137391" w:rsidP="00C71734">
      <w:pPr>
        <w:spacing w:line="284" w:lineRule="exact"/>
        <w:jc w:val="both"/>
        <w:rPr>
          <w:color w:val="FF0000"/>
          <w:sz w:val="20"/>
          <w:szCs w:val="20"/>
        </w:rPr>
      </w:pPr>
    </w:p>
    <w:p w14:paraId="0346756A" w14:textId="77777777" w:rsidR="00BD0C1B" w:rsidRPr="0080362A" w:rsidRDefault="0080362A" w:rsidP="00C71734">
      <w:pPr>
        <w:spacing w:line="284" w:lineRule="exact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СТАНДАРД  III</w:t>
      </w:r>
    </w:p>
    <w:p w14:paraId="411310D7" w14:textId="77777777" w:rsidR="00DE3FC0" w:rsidRDefault="00BE165C" w:rsidP="00C71734">
      <w:pPr>
        <w:pStyle w:val="Heading2"/>
        <w:numPr>
          <w:ilvl w:val="0"/>
          <w:numId w:val="18"/>
        </w:numPr>
        <w:jc w:val="both"/>
        <w:rPr>
          <w:rFonts w:eastAsia="Times New Roman"/>
        </w:rPr>
      </w:pPr>
      <w:bookmarkStart w:id="20" w:name="_Toc506896277"/>
      <w:r>
        <w:rPr>
          <w:rFonts w:eastAsia="Times New Roman"/>
        </w:rPr>
        <w:t>ПРАЋЕЊЕ И УНАПРЕЂИВАЊЕ РАДА ЗАПОСЛЕНИХ</w:t>
      </w:r>
      <w:bookmarkEnd w:id="20"/>
    </w:p>
    <w:p w14:paraId="1379DDD4" w14:textId="77777777" w:rsidR="00DE3FC0" w:rsidRDefault="00DE3FC0" w:rsidP="00C71734">
      <w:pPr>
        <w:spacing w:line="271" w:lineRule="exact"/>
        <w:jc w:val="both"/>
        <w:rPr>
          <w:sz w:val="20"/>
          <w:szCs w:val="20"/>
        </w:rPr>
      </w:pPr>
    </w:p>
    <w:p w14:paraId="453FD0B4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1" w:name="_Toc506896278"/>
      <w:r>
        <w:rPr>
          <w:rFonts w:eastAsia="Times New Roman"/>
        </w:rPr>
        <w:t>4.1. ПЛАНИРАЊЕ, СЕЛЕКЦИЈА И ПРИЈЕМ ЗАПОСЛЕНИХ</w:t>
      </w:r>
      <w:bookmarkEnd w:id="21"/>
    </w:p>
    <w:p w14:paraId="3C365631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5085C078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95769D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Планира људске ресурсе у установи и благовремено предузима неопходне мере за реализацију</w:t>
            </w:r>
          </w:p>
          <w:p w14:paraId="7FF40C38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 плана људских ресурса.</w:t>
            </w:r>
          </w:p>
        </w:tc>
      </w:tr>
      <w:tr w:rsidR="00137391" w:rsidRPr="00C166D8" w14:paraId="03DBE1EB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35ACD0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Стара се да сва радна места у установи буду попуњена запосленима који својим компетенцијама</w:t>
            </w:r>
          </w:p>
          <w:p w14:paraId="44336CA5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одговарају захтевима посла.</w:t>
            </w:r>
          </w:p>
        </w:tc>
      </w:tr>
      <w:tr w:rsidR="00137391" w:rsidRPr="00C166D8" w14:paraId="5299727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5769E08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спровођење поступка пријема запослених у радни однос.</w:t>
            </w:r>
          </w:p>
        </w:tc>
      </w:tr>
      <w:tr w:rsidR="00137391" w:rsidRPr="00C166D8" w14:paraId="4F0D708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C85B93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за увођење приправника у посао и предузима мере за њихово успешно прила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186E0047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гођавање радној средини.</w:t>
            </w:r>
          </w:p>
        </w:tc>
      </w:tr>
    </w:tbl>
    <w:p w14:paraId="51A27828" w14:textId="77777777" w:rsidR="00137391" w:rsidRPr="00137391" w:rsidRDefault="00137391" w:rsidP="00C71734">
      <w:pPr>
        <w:jc w:val="both"/>
      </w:pPr>
    </w:p>
    <w:p w14:paraId="60E86834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4EF26C48" w14:textId="77777777" w:rsidR="00DE3FC0" w:rsidRPr="00870390" w:rsidRDefault="00BE165C" w:rsidP="00C71734">
      <w:pPr>
        <w:numPr>
          <w:ilvl w:val="0"/>
          <w:numId w:val="10"/>
        </w:numPr>
        <w:tabs>
          <w:tab w:val="left" w:pos="996"/>
        </w:tabs>
        <w:spacing w:line="237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току ове школске године, дошло је до одређених кадровских промена у школи.</w:t>
      </w:r>
      <w:r w:rsidR="00725261">
        <w:rPr>
          <w:rFonts w:eastAsia="Times New Roman"/>
          <w:sz w:val="24"/>
          <w:szCs w:val="24"/>
          <w:lang w:val="sr-Cyrl-RS"/>
        </w:rPr>
        <w:t xml:space="preserve"> Једна колегиница и двојица колега су отишли у заслужене пензије тако да смо замену за њих решили </w:t>
      </w:r>
      <w:r w:rsidR="00725261">
        <w:rPr>
          <w:rFonts w:eastAsia="Times New Roman"/>
          <w:sz w:val="24"/>
          <w:szCs w:val="24"/>
          <w:lang w:val="sr-Cyrl-RS"/>
        </w:rPr>
        <w:lastRenderedPageBreak/>
        <w:t xml:space="preserve">укрупњавањем норми за већ запослене колеге , као и адекватним заменама .  </w:t>
      </w:r>
      <w:r w:rsidR="001E364C">
        <w:rPr>
          <w:rFonts w:eastAsia="Times New Roman"/>
          <w:sz w:val="24"/>
          <w:szCs w:val="24"/>
        </w:rPr>
        <w:t xml:space="preserve">Већ сам у предходном излагању споменуо проблем технолошког вишка , због једног одељења мање имали смо наставника разредне наставе као технолошки вишак. На сву срећу појавила се потреба у дугој школи у нашој општини тако да је колегиница нашла удомљење у тој школи. </w:t>
      </w:r>
      <w:r>
        <w:rPr>
          <w:rFonts w:eastAsia="Times New Roman"/>
          <w:sz w:val="24"/>
          <w:szCs w:val="24"/>
        </w:rPr>
        <w:t>Такође је ангажовано и неколико адекватних замена радника који су били на краћем или дужем одсуству,</w:t>
      </w:r>
      <w:r w:rsidR="001E364C">
        <w:rPr>
          <w:rFonts w:eastAsia="Times New Roman"/>
          <w:sz w:val="24"/>
          <w:szCs w:val="24"/>
        </w:rPr>
        <w:t xml:space="preserve">или који су стицајем околности променили </w:t>
      </w:r>
      <w:r w:rsidR="003E36E0">
        <w:rPr>
          <w:rFonts w:eastAsia="Times New Roman"/>
          <w:sz w:val="24"/>
          <w:szCs w:val="24"/>
        </w:rPr>
        <w:t>средину ,</w:t>
      </w:r>
      <w:r>
        <w:rPr>
          <w:rFonts w:eastAsia="Times New Roman"/>
          <w:sz w:val="24"/>
          <w:szCs w:val="24"/>
        </w:rPr>
        <w:t xml:space="preserve"> а које својим компетенцијама одговарају захтевима посла.</w:t>
      </w:r>
    </w:p>
    <w:p w14:paraId="6A3449EB" w14:textId="3243C2CF" w:rsidR="00870390" w:rsidRPr="00725261" w:rsidRDefault="00870390" w:rsidP="00870390">
      <w:pPr>
        <w:tabs>
          <w:tab w:val="left" w:pos="996"/>
        </w:tabs>
        <w:spacing w:line="237" w:lineRule="auto"/>
        <w:ind w:left="708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sr-Cyrl-RS"/>
        </w:rPr>
        <w:tab/>
        <w:t xml:space="preserve">Рад у условима пандемије је био изузетно тежак због честих изостанака запослених било је потребно пронаћи адекватне замене са потребним компетенцијама како наставни процес не би трпео и како би се испуњавале све програмске активности . Код неких предмета код којих је наставни кадар ионако дефицитаран  било је врло тешко наћи и обезбедити адекватне замене међутим некако смо успели у томе . </w:t>
      </w:r>
    </w:p>
    <w:p w14:paraId="4530D462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2" w:name="_Toc506896279"/>
      <w:r>
        <w:rPr>
          <w:rFonts w:eastAsia="Times New Roman"/>
        </w:rPr>
        <w:t>4.2. ПРОФЕСИОНАЛНИ РАЗВОЈ ЗАПОСЛЕНИХ</w:t>
      </w:r>
      <w:bookmarkEnd w:id="22"/>
    </w:p>
    <w:p w14:paraId="7D507F5A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2B5E206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32920A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Подстиче и иницира процес самовредновања рада и постављања циљева заснованих на висо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319444D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ким професионалним стандардима и подржава континуирани професионални развој.</w:t>
            </w:r>
          </w:p>
        </w:tc>
      </w:tr>
      <w:tr w:rsidR="00137391" w:rsidRPr="00C166D8" w14:paraId="69E30DC3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50EE983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Осигурава да сви запослени имају једнаке могућности за учење на основу личног плана профе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3821205B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сионалног развоја кроз различите облике стручног усавршавања.</w:t>
            </w:r>
          </w:p>
        </w:tc>
      </w:tr>
      <w:tr w:rsidR="00137391" w:rsidRPr="00C166D8" w14:paraId="558B332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93CF5A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Обезбеђује услове да се запослени усавршавају у складу са годишњим планом стручног усаврша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2F867D8C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вања и могућностима установе.</w:t>
            </w:r>
          </w:p>
        </w:tc>
      </w:tr>
    </w:tbl>
    <w:p w14:paraId="58357FEF" w14:textId="77777777" w:rsidR="00137391" w:rsidRPr="00137391" w:rsidRDefault="00137391" w:rsidP="00C71734">
      <w:pPr>
        <w:jc w:val="both"/>
      </w:pPr>
    </w:p>
    <w:p w14:paraId="1779D2D6" w14:textId="77777777" w:rsidR="00DE3FC0" w:rsidRDefault="00DE3FC0" w:rsidP="00C71734">
      <w:pPr>
        <w:spacing w:line="284" w:lineRule="exact"/>
        <w:jc w:val="both"/>
        <w:rPr>
          <w:sz w:val="20"/>
          <w:szCs w:val="20"/>
        </w:rPr>
      </w:pPr>
    </w:p>
    <w:p w14:paraId="379A1B82" w14:textId="77777777"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Тим за планирање стручног усавршавања у већој мери је остварио свој План и програм рада. Редовно се пратио сајт Центра за стручно усавршавање и од стране истог мејлом су добијани позиви за семинаре и друге облике стручног усавршавања. Они су објављивани на посебној огласној табли за стручно усавршавање </w:t>
      </w:r>
      <w:r w:rsidR="003E3E2C">
        <w:rPr>
          <w:rFonts w:eastAsia="Times New Roman"/>
          <w:sz w:val="24"/>
          <w:szCs w:val="24"/>
        </w:rPr>
        <w:t>у зборници</w:t>
      </w:r>
      <w:r>
        <w:rPr>
          <w:rFonts w:eastAsia="Times New Roman"/>
          <w:sz w:val="24"/>
          <w:szCs w:val="24"/>
        </w:rPr>
        <w:t>. На тај начин наставници су благовремено добијали информације о свим облицима стручног усавршавања.</w:t>
      </w:r>
    </w:p>
    <w:p w14:paraId="2E1E13CF" w14:textId="77777777" w:rsidR="00DE3FC0" w:rsidRDefault="00DE3FC0" w:rsidP="00C71734">
      <w:pPr>
        <w:spacing w:line="17" w:lineRule="exact"/>
        <w:jc w:val="both"/>
        <w:rPr>
          <w:sz w:val="20"/>
          <w:szCs w:val="20"/>
        </w:rPr>
      </w:pPr>
    </w:p>
    <w:p w14:paraId="52EAADE9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101EA8F3" w14:textId="77777777" w:rsidR="00DE3FC0" w:rsidRDefault="00BE165C" w:rsidP="00C71734">
      <w:pPr>
        <w:spacing w:line="237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 xml:space="preserve">Директор школе редовно је пратио реализацију годишњег плана стручног усавршавања запослених. </w:t>
      </w:r>
    </w:p>
    <w:p w14:paraId="6C9548ED" w14:textId="5D26E94E" w:rsidR="00870390" w:rsidRDefault="00870390" w:rsidP="00C71734">
      <w:pPr>
        <w:spacing w:line="237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Морам рећи да у задње две године имамо јако пуно проблема у вези са обезбеђивањем средстава за стручно усавршавање пошто локална самоуправа на тим позицијама нам није определила никаква средства . </w:t>
      </w:r>
    </w:p>
    <w:p w14:paraId="361BA21C" w14:textId="1EF753AD" w:rsidR="00870390" w:rsidRPr="00870390" w:rsidRDefault="00870390" w:rsidP="00C71734">
      <w:pPr>
        <w:spacing w:line="237" w:lineRule="auto"/>
        <w:ind w:right="20"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У том смислу више смо опредељени ка бесплатном стручном усавршавању у организацији ЗУОВа</w:t>
      </w:r>
      <w:r w:rsidR="002217CF">
        <w:rPr>
          <w:rFonts w:eastAsia="Times New Roman"/>
          <w:sz w:val="24"/>
          <w:szCs w:val="24"/>
          <w:lang w:val="sr-Cyrl-RS"/>
        </w:rPr>
        <w:t xml:space="preserve"> , која су  </w:t>
      </w:r>
    </w:p>
    <w:p w14:paraId="03443BF0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3" w:name="_Toc506896280"/>
      <w:r>
        <w:rPr>
          <w:rFonts w:eastAsia="Times New Roman"/>
        </w:rPr>
        <w:t>4.3. УНАПРЕЂИВАЊЕ МЕЂУЉУДСКИХ ОДНОСА</w:t>
      </w:r>
      <w:bookmarkEnd w:id="23"/>
    </w:p>
    <w:p w14:paraId="6BBC0881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143345C9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F1E0D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Ствара и подржава радну атмосферу коју карактерише толеранција, сарадња, посвећеност 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1E509365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слу, охрабрење и подршка за остваривање највиших образовно-васпитних стандарда.</w:t>
            </w:r>
          </w:p>
        </w:tc>
      </w:tr>
      <w:tr w:rsidR="00137391" w:rsidRPr="00C166D8" w14:paraId="2CB00CC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08FD6D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Својом посвећеношћу послу и понашањем даје пример запосленима у установи и развија ауто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09EEE411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ритет заснован на поверењу и поштовању.</w:t>
            </w:r>
          </w:p>
        </w:tc>
      </w:tr>
      <w:tr w:rsidR="00137391" w:rsidRPr="00C166D8" w14:paraId="35E1380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E64B3C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Међу запосленима развија професионалну сарадњу и тимски рад.</w:t>
            </w:r>
          </w:p>
        </w:tc>
      </w:tr>
      <w:tr w:rsidR="00137391" w:rsidRPr="00C166D8" w14:paraId="029204F7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304349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Поставља себи и запосленима остваривање највиших професионалних стандарда.</w:t>
            </w:r>
          </w:p>
        </w:tc>
      </w:tr>
      <w:tr w:rsidR="00137391" w:rsidRPr="00C166D8" w14:paraId="79F11C8C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6D5291C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Показује поверење у запослене и њихове могућности за остваривање квалитетног образовно-</w:t>
            </w:r>
          </w:p>
          <w:p w14:paraId="2A96E58D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васпитног рада и побољшање учинка.</w:t>
            </w:r>
          </w:p>
        </w:tc>
      </w:tr>
    </w:tbl>
    <w:p w14:paraId="31E12E42" w14:textId="77777777" w:rsidR="00137391" w:rsidRPr="00137391" w:rsidRDefault="00137391" w:rsidP="00C71734">
      <w:pPr>
        <w:jc w:val="both"/>
      </w:pPr>
    </w:p>
    <w:p w14:paraId="26B85625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08CD9DD0" w14:textId="77777777" w:rsidR="00DE3FC0" w:rsidRDefault="00BE165C" w:rsidP="00C71734">
      <w:pPr>
        <w:numPr>
          <w:ilvl w:val="1"/>
          <w:numId w:val="11"/>
        </w:numPr>
        <w:tabs>
          <w:tab w:val="left" w:pos="1023"/>
        </w:tabs>
        <w:spacing w:line="234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школи се негују добри колегијални и међуљудски односи. Директор школе се константно труди да створи и одржава радну атмосферу са максималном посвећеношћу послу,</w:t>
      </w:r>
    </w:p>
    <w:p w14:paraId="532BFC45" w14:textId="77777777" w:rsidR="00DE3FC0" w:rsidRDefault="00DE3FC0" w:rsidP="00C71734">
      <w:pPr>
        <w:spacing w:line="13" w:lineRule="exact"/>
        <w:jc w:val="both"/>
        <w:rPr>
          <w:rFonts w:eastAsia="Times New Roman"/>
          <w:sz w:val="24"/>
          <w:szCs w:val="24"/>
        </w:rPr>
      </w:pPr>
    </w:p>
    <w:p w14:paraId="5979B663" w14:textId="77777777" w:rsidR="00DE3FC0" w:rsidRPr="002217CF" w:rsidRDefault="00BE165C" w:rsidP="00C71734">
      <w:pPr>
        <w:numPr>
          <w:ilvl w:val="0"/>
          <w:numId w:val="11"/>
        </w:numPr>
        <w:tabs>
          <w:tab w:val="left" w:pos="290"/>
        </w:tabs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циљу остваривања највиших образовних стандарда. У сваком тренутку присутна је толеранција, разумевање, сарадња и тимски рад. </w:t>
      </w:r>
      <w:r w:rsidR="003E36E0">
        <w:rPr>
          <w:rFonts w:eastAsia="Times New Roman"/>
          <w:sz w:val="24"/>
          <w:szCs w:val="24"/>
        </w:rPr>
        <w:t xml:space="preserve">Трудимо се да искористимо сваку прилику за колективна дружења и забаву . </w:t>
      </w:r>
    </w:p>
    <w:p w14:paraId="1151E60C" w14:textId="75A3987B" w:rsidR="002217CF" w:rsidRDefault="002217CF" w:rsidP="002217CF">
      <w:pPr>
        <w:tabs>
          <w:tab w:val="left" w:pos="290"/>
        </w:tabs>
        <w:spacing w:line="236" w:lineRule="auto"/>
        <w:ind w:right="20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            Већ сам споменуо да смо крајем јуна успели да организујемо колективну екскурзију у Соко бањи каја нам је у многоме помогла да подигнемо на виши ниво тај колективни и тимски дух .</w:t>
      </w:r>
    </w:p>
    <w:p w14:paraId="24C35BC0" w14:textId="1782D504" w:rsidR="002217CF" w:rsidRDefault="002217CF" w:rsidP="002217CF">
      <w:pPr>
        <w:tabs>
          <w:tab w:val="left" w:pos="290"/>
        </w:tabs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  <w:lang w:val="sr-Cyrl-RS"/>
        </w:rPr>
        <w:tab/>
      </w:r>
      <w:r>
        <w:rPr>
          <w:rFonts w:eastAsia="Times New Roman"/>
          <w:sz w:val="24"/>
          <w:szCs w:val="24"/>
          <w:lang w:val="sr-Cyrl-RS"/>
        </w:rPr>
        <w:tab/>
        <w:t>Та позитивна енергија која произилази из добрих међуљудских односа у колективу , која се детектује на свим нивоима у многоме помаже да се све радне активности спроведу на највишем могућем нивоу . Све организационе карике у раду установе функционишу на оптималан начин , поготово то спомињем као врло битну карактеристику у ове задње две године доба пандемије .</w:t>
      </w:r>
    </w:p>
    <w:p w14:paraId="2D56CD35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760B2A8A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256BEA7E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380FAF14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4" w:name="page7"/>
      <w:bookmarkStart w:id="25" w:name="_Toc506896281"/>
      <w:bookmarkEnd w:id="24"/>
      <w:r>
        <w:rPr>
          <w:rFonts w:eastAsia="Times New Roman"/>
        </w:rPr>
        <w:t>4.4. ВРЕДНОВАЊЕ РЕЗУЛТАТА РАДА, МОТИВИСАЊЕ И НАГРАЂИВАЊЕ ЗАПОСЛЕНИХ</w:t>
      </w:r>
      <w:bookmarkEnd w:id="25"/>
    </w:p>
    <w:p w14:paraId="4CBC5ACC" w14:textId="77777777" w:rsidR="00137391" w:rsidRDefault="00137391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137391" w:rsidRPr="00C166D8" w14:paraId="6EB5117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F4175A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Остварује инструктивни увид и надзор образовно-васпитног рада у складу са планом рада и по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5F30D054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требама установе.</w:t>
            </w:r>
          </w:p>
        </w:tc>
      </w:tr>
      <w:tr w:rsidR="00137391" w:rsidRPr="00C166D8" w14:paraId="24D0528C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36AD73F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Користи различите начине за мотивисање запослених.</w:t>
            </w:r>
          </w:p>
        </w:tc>
      </w:tr>
      <w:tr w:rsidR="00137391" w:rsidRPr="00C166D8" w14:paraId="21B65454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FB8359" w14:textId="77777777" w:rsidR="00C71734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 xml:space="preserve">Препознаје квалитетан рад запослених и користи различите облике награђивања, у складу са </w:t>
            </w:r>
          </w:p>
          <w:p w14:paraId="59EAD9E7" w14:textId="77777777" w:rsidR="00137391" w:rsidRPr="00137391" w:rsidRDefault="00137391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137391">
              <w:rPr>
                <w:rFonts w:eastAsia="Times New Roman"/>
                <w:color w:val="FF0000"/>
                <w:sz w:val="24"/>
                <w:szCs w:val="24"/>
              </w:rPr>
              <w:t>законом и општим правним актима.</w:t>
            </w:r>
          </w:p>
        </w:tc>
      </w:tr>
    </w:tbl>
    <w:p w14:paraId="6ACDD316" w14:textId="77777777" w:rsidR="00137391" w:rsidRPr="00137391" w:rsidRDefault="00137391" w:rsidP="00C71734">
      <w:pPr>
        <w:jc w:val="both"/>
      </w:pPr>
    </w:p>
    <w:p w14:paraId="7527D226" w14:textId="77777777" w:rsidR="00DE3FC0" w:rsidRDefault="00DE3FC0" w:rsidP="00C71734">
      <w:pPr>
        <w:spacing w:line="278" w:lineRule="exact"/>
        <w:jc w:val="both"/>
        <w:rPr>
          <w:sz w:val="20"/>
          <w:szCs w:val="20"/>
        </w:rPr>
      </w:pPr>
    </w:p>
    <w:p w14:paraId="13B5F006" w14:textId="77777777" w:rsidR="00DE3FC0" w:rsidRDefault="00BE165C" w:rsidP="00C71734">
      <w:pPr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ПЕДАГОШКО-ИНСТРУКТИВНИ И САВЕТОДАВНИ РАД</w:t>
      </w:r>
    </w:p>
    <w:p w14:paraId="45C5BF2A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4E4395CF" w14:textId="12467F5D" w:rsidR="00DE3FC0" w:rsidRPr="002217CF" w:rsidRDefault="00BE165C" w:rsidP="00C71734">
      <w:pPr>
        <w:spacing w:line="236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t>Ток</w:t>
      </w:r>
      <w:r w:rsidR="002217CF">
        <w:rPr>
          <w:rFonts w:eastAsia="Times New Roman"/>
          <w:sz w:val="24"/>
          <w:szCs w:val="24"/>
        </w:rPr>
        <w:t>ом првог полугодишта школске 20</w:t>
      </w:r>
      <w:r w:rsidR="002217CF">
        <w:rPr>
          <w:rFonts w:eastAsia="Times New Roman"/>
          <w:sz w:val="24"/>
          <w:szCs w:val="24"/>
          <w:lang w:val="sr-Cyrl-RS"/>
        </w:rPr>
        <w:t>21</w:t>
      </w:r>
      <w:r w:rsidR="00CA4704">
        <w:rPr>
          <w:rFonts w:eastAsia="Times New Roman"/>
          <w:sz w:val="24"/>
          <w:szCs w:val="24"/>
        </w:rPr>
        <w:t>/</w:t>
      </w:r>
      <w:r w:rsidR="002217CF">
        <w:rPr>
          <w:rFonts w:eastAsia="Times New Roman"/>
          <w:sz w:val="24"/>
          <w:szCs w:val="24"/>
        </w:rPr>
        <w:t>202</w:t>
      </w:r>
      <w:r w:rsidR="002217CF">
        <w:rPr>
          <w:rFonts w:eastAsia="Times New Roman"/>
          <w:sz w:val="24"/>
          <w:szCs w:val="24"/>
          <w:lang w:val="sr-Cyrl-RS"/>
        </w:rPr>
        <w:t>2</w:t>
      </w:r>
      <w:r>
        <w:rPr>
          <w:rFonts w:eastAsia="Times New Roman"/>
          <w:sz w:val="24"/>
          <w:szCs w:val="24"/>
        </w:rPr>
        <w:t>. године директор школе, у сарадњи са п</w:t>
      </w:r>
      <w:r w:rsidR="003E36E0">
        <w:rPr>
          <w:rFonts w:eastAsia="Times New Roman"/>
          <w:sz w:val="24"/>
          <w:szCs w:val="24"/>
        </w:rPr>
        <w:t>едагогом, психологом вршили редован инструктивни увид и надзор образовно васпитног рада</w:t>
      </w:r>
      <w:r w:rsidR="002217CF">
        <w:rPr>
          <w:rFonts w:eastAsia="Times New Roman"/>
          <w:sz w:val="24"/>
          <w:szCs w:val="24"/>
          <w:lang w:val="sr-Cyrl-RS"/>
        </w:rPr>
        <w:t xml:space="preserve">. То је рађено и у другом полугодишту . </w:t>
      </w:r>
    </w:p>
    <w:p w14:paraId="11D70117" w14:textId="77777777" w:rsidR="00DE3FC0" w:rsidRDefault="00DE3FC0" w:rsidP="00C71734">
      <w:pPr>
        <w:spacing w:line="268" w:lineRule="exact"/>
        <w:jc w:val="both"/>
        <w:rPr>
          <w:sz w:val="20"/>
          <w:szCs w:val="20"/>
        </w:rPr>
      </w:pPr>
    </w:p>
    <w:p w14:paraId="00518F80" w14:textId="77777777" w:rsidR="00DE3FC0" w:rsidRDefault="00BE165C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 xml:space="preserve">Након обиласка, извршена је детаљна анализа часова и обављене су консултације са наставницима, у циљу побољшања квалитета наставног процеса. </w:t>
      </w:r>
    </w:p>
    <w:p w14:paraId="1856CD3B" w14:textId="550C1F68" w:rsidR="00B123E1" w:rsidRPr="00B123E1" w:rsidRDefault="00B123E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Успеси наставника на такмичењима се посебно истичу у вреднују , а морамо рећи да је протекла година била изузетна и да су остварени највећи успеси на републичким такмичењима у историји школе .  </w:t>
      </w:r>
    </w:p>
    <w:p w14:paraId="53FAC132" w14:textId="77777777"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14:paraId="55D26EA2" w14:textId="77777777"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14:paraId="04EB326B" w14:textId="77777777" w:rsidR="00137391" w:rsidRDefault="00137391" w:rsidP="00C71734">
      <w:pPr>
        <w:spacing w:line="237" w:lineRule="auto"/>
        <w:ind w:firstLine="708"/>
        <w:jc w:val="both"/>
        <w:rPr>
          <w:rFonts w:eastAsia="Times New Roman"/>
          <w:sz w:val="24"/>
          <w:szCs w:val="24"/>
        </w:rPr>
      </w:pPr>
    </w:p>
    <w:p w14:paraId="4DF9E61F" w14:textId="77777777" w:rsidR="00137391" w:rsidRPr="00137391" w:rsidRDefault="00137391" w:rsidP="00C71734">
      <w:pPr>
        <w:spacing w:line="237" w:lineRule="auto"/>
        <w:ind w:firstLine="708"/>
        <w:jc w:val="both"/>
        <w:rPr>
          <w:sz w:val="20"/>
          <w:szCs w:val="20"/>
        </w:rPr>
      </w:pPr>
    </w:p>
    <w:p w14:paraId="06FE1665" w14:textId="77777777" w:rsidR="00DE3FC0" w:rsidRPr="0080362A" w:rsidRDefault="0080362A" w:rsidP="00C71734">
      <w:pPr>
        <w:spacing w:line="301" w:lineRule="exact"/>
        <w:jc w:val="both"/>
        <w:rPr>
          <w:sz w:val="20"/>
          <w:szCs w:val="20"/>
        </w:rPr>
      </w:pPr>
      <w:r>
        <w:rPr>
          <w:sz w:val="20"/>
          <w:szCs w:val="20"/>
        </w:rPr>
        <w:t>СТАНДАРД   IV</w:t>
      </w:r>
    </w:p>
    <w:p w14:paraId="5CADE014" w14:textId="77777777" w:rsidR="00DE3FC0" w:rsidRPr="00074BEB" w:rsidRDefault="00074BEB" w:rsidP="00C71734">
      <w:pPr>
        <w:pStyle w:val="Heading2"/>
        <w:jc w:val="both"/>
      </w:pPr>
      <w:bookmarkStart w:id="26" w:name="_Toc506896282"/>
      <w:r w:rsidRPr="00074BEB">
        <w:t>5.</w:t>
      </w:r>
      <w:r w:rsidR="00BE165C" w:rsidRPr="00074BEB">
        <w:t>РАЗВОЈ САРАДЊЕ СА РОДИТЕЉИМА/СТАРАТЕЉИМА, ОРГАНОМ УПРАВЉАЊА, РЕПРЕЗЕНТАТИВНИМ СИНДИКАТОМ И ШИРОМ</w:t>
      </w:r>
      <w:r w:rsidRPr="00074BEB">
        <w:t xml:space="preserve"> </w:t>
      </w:r>
      <w:r w:rsidR="00BE165C" w:rsidRPr="00074BEB">
        <w:t>ЗАЈЕДНИЦОМ</w:t>
      </w:r>
      <w:bookmarkEnd w:id="26"/>
    </w:p>
    <w:p w14:paraId="157A52BC" w14:textId="77777777" w:rsidR="00DE3FC0" w:rsidRDefault="00DE3FC0" w:rsidP="00C71734">
      <w:pPr>
        <w:spacing w:line="272" w:lineRule="exact"/>
        <w:jc w:val="both"/>
        <w:rPr>
          <w:sz w:val="20"/>
          <w:szCs w:val="20"/>
        </w:rPr>
      </w:pPr>
    </w:p>
    <w:p w14:paraId="10C4A641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7" w:name="_Toc506896283"/>
      <w:r>
        <w:rPr>
          <w:rFonts w:eastAsia="Times New Roman"/>
        </w:rPr>
        <w:t>5.1. САРАДЊА СА РОДИТЕЉИМА/СТАРАТЕЉИМА</w:t>
      </w:r>
      <w:bookmarkEnd w:id="27"/>
    </w:p>
    <w:p w14:paraId="632AC8AE" w14:textId="77777777" w:rsidR="00E93BC3" w:rsidRDefault="00E93BC3" w:rsidP="00C71734">
      <w:pPr>
        <w:jc w:val="both"/>
      </w:pPr>
    </w:p>
    <w:p w14:paraId="7B619678" w14:textId="77777777" w:rsidR="00E93BC3" w:rsidRP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2FEB2094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9D682EF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Подстиче </w:t>
            </w:r>
            <w:hyperlink r:id="rId12" w:history="1">
              <w:r w:rsidRPr="00E93BC3">
                <w:rPr>
                  <w:rFonts w:eastAsia="Times New Roman"/>
                  <w:b/>
                  <w:bCs/>
                  <w:i/>
                  <w:iCs/>
                  <w:color w:val="FF0000"/>
                  <w:sz w:val="24"/>
                  <w:szCs w:val="24"/>
                </w:rPr>
                <w:t>партнерство*</w:t>
              </w:r>
            </w:hyperlink>
            <w:r w:rsidRPr="00E93BC3">
              <w:rPr>
                <w:rFonts w:eastAsia="Times New Roman"/>
                <w:color w:val="FF0000"/>
                <w:sz w:val="24"/>
                <w:szCs w:val="24"/>
              </w:rPr>
              <w:t> установе и родитеља/законских заступника детета и ради на њихо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656A0914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вом активном укључивању ради учења и развоја детета.</w:t>
            </w:r>
          </w:p>
        </w:tc>
      </w:tr>
      <w:tr w:rsidR="00E93BC3" w:rsidRPr="00C166D8" w14:paraId="766140D1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4D9F36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Обезбеђује да установа редовно извештава родитеље/ законске заступнике детета о свим аспе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3EE1C577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ктима свога рада, резултатима и напредовању њихове деце.</w:t>
            </w:r>
          </w:p>
        </w:tc>
      </w:tr>
      <w:tr w:rsidR="00E93BC3" w:rsidRPr="00C166D8" w14:paraId="67F2ADFA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0082EC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унапређивање комуникацијских вештина запослених ради њихове сарадње са роди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0AAB47EB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тељима/ законским заступницима детета.</w:t>
            </w:r>
          </w:p>
        </w:tc>
      </w:tr>
      <w:tr w:rsidR="00E93BC3" w:rsidRPr="00C166D8" w14:paraId="2F8A6B8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094515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Ствара услове да савет родитеља ефикасно функционише и развија конструктивне односе са </w:t>
            </w:r>
          </w:p>
          <w:p w14:paraId="52AC1ABB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органом управљања и стручним органима установе.</w:t>
            </w:r>
          </w:p>
        </w:tc>
      </w:tr>
    </w:tbl>
    <w:p w14:paraId="6C4CBE1C" w14:textId="77777777" w:rsidR="00DE3FC0" w:rsidRDefault="00DE3FC0" w:rsidP="00C71734">
      <w:pPr>
        <w:spacing w:line="284" w:lineRule="exact"/>
        <w:jc w:val="both"/>
        <w:rPr>
          <w:sz w:val="20"/>
          <w:szCs w:val="20"/>
        </w:rPr>
      </w:pPr>
    </w:p>
    <w:p w14:paraId="572639B9" w14:textId="77777777" w:rsidR="00DE3FC0" w:rsidRDefault="00BE165C" w:rsidP="00C71734">
      <w:pPr>
        <w:spacing w:line="237" w:lineRule="auto"/>
        <w:ind w:firstLine="720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Директор школе придаје огроман значај сарадњи са родитељима и старатељима ученика, које сматра кључним фактором у образовању и васпитању детета. Та сарадња огледа се у индивидуалним разговорима, присуству појединим родитељским састанцима, пружању помоћи при решавању проблема, као и у раду са Саветом родитеља. Посебно је подстицао</w:t>
      </w:r>
      <w:bookmarkStart w:id="28" w:name="page8"/>
      <w:bookmarkEnd w:id="28"/>
      <w:r w:rsidR="00B953C2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сарадњу родитеља и наставника у циљу добрих партнерских односа у процесу васпитања и развоја ученика. </w:t>
      </w:r>
    </w:p>
    <w:p w14:paraId="70814A4B" w14:textId="77777777" w:rsidR="008E1A99" w:rsidRPr="008E1A99" w:rsidRDefault="008E1A99" w:rsidP="00C71734">
      <w:pPr>
        <w:spacing w:line="237" w:lineRule="auto"/>
        <w:ind w:firstLine="720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У овом периоду пандемије начини комуникације са родитељима су се у многоме свели на електронску комуникацију  преко свих доступних портала . Овакви видови комуникације су у многоме ефикаснији  зато што се све информације преносе у реалном времену и њихов ефекат је много бољи . Наравно да ће мо се и даље трудити да максимално искористимо све позитивне ефекте оваквог вида комуницирања и да га што је могуће више унапредимо и оптимизирама усвајајући битна правила и поштујући културу овог вида комуникације</w:t>
      </w:r>
      <w:r w:rsidR="00F046B1">
        <w:rPr>
          <w:rFonts w:eastAsia="Times New Roman"/>
          <w:sz w:val="24"/>
          <w:szCs w:val="24"/>
          <w:lang w:val="sr-Cyrl-RS"/>
        </w:rPr>
        <w:t>.</w:t>
      </w:r>
    </w:p>
    <w:p w14:paraId="2B0C0227" w14:textId="77777777" w:rsidR="00DE3FC0" w:rsidRDefault="00DE3FC0" w:rsidP="00C71734">
      <w:pPr>
        <w:spacing w:line="12" w:lineRule="exact"/>
        <w:jc w:val="both"/>
        <w:rPr>
          <w:rFonts w:eastAsia="Times New Roman"/>
          <w:sz w:val="24"/>
          <w:szCs w:val="24"/>
        </w:rPr>
      </w:pPr>
    </w:p>
    <w:p w14:paraId="06BB6305" w14:textId="77777777" w:rsidR="00DE3FC0" w:rsidRPr="00F046B1" w:rsidRDefault="00F046B1" w:rsidP="00F046B1">
      <w:pPr>
        <w:tabs>
          <w:tab w:val="left" w:pos="984"/>
        </w:tabs>
        <w:spacing w:line="236" w:lineRule="auto"/>
        <w:ind w:right="20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ab/>
        <w:t xml:space="preserve">Наравно и </w:t>
      </w:r>
      <w:r w:rsidR="00BE165C">
        <w:rPr>
          <w:rFonts w:eastAsia="Times New Roman"/>
          <w:sz w:val="24"/>
          <w:szCs w:val="24"/>
        </w:rPr>
        <w:t xml:space="preserve">за ову школску годину направљен је распоред отворених врата по коме </w:t>
      </w:r>
      <w:r>
        <w:rPr>
          <w:rFonts w:eastAsia="Times New Roman"/>
          <w:sz w:val="24"/>
          <w:szCs w:val="24"/>
          <w:lang w:val="sr-Cyrl-RS"/>
        </w:rPr>
        <w:t xml:space="preserve">су </w:t>
      </w:r>
      <w:r>
        <w:rPr>
          <w:rFonts w:eastAsia="Times New Roman"/>
          <w:sz w:val="24"/>
          <w:szCs w:val="24"/>
        </w:rPr>
        <w:t>родитељи мог</w:t>
      </w:r>
      <w:r>
        <w:rPr>
          <w:rFonts w:eastAsia="Times New Roman"/>
          <w:sz w:val="24"/>
          <w:szCs w:val="24"/>
          <w:lang w:val="sr-Cyrl-RS"/>
        </w:rPr>
        <w:t xml:space="preserve">ли </w:t>
      </w:r>
      <w:r w:rsidR="00BE165C">
        <w:rPr>
          <w:rFonts w:eastAsia="Times New Roman"/>
          <w:sz w:val="24"/>
          <w:szCs w:val="24"/>
        </w:rPr>
        <w:t xml:space="preserve"> да посете школу и обаве консултације са одређеним наставником. Распоред је </w:t>
      </w:r>
      <w:r>
        <w:rPr>
          <w:rFonts w:eastAsia="Times New Roman"/>
          <w:sz w:val="24"/>
          <w:szCs w:val="24"/>
          <w:lang w:val="sr-Cyrl-RS"/>
        </w:rPr>
        <w:t xml:space="preserve">је као и обично био </w:t>
      </w:r>
      <w:r w:rsidR="00BE165C">
        <w:rPr>
          <w:rFonts w:eastAsia="Times New Roman"/>
          <w:sz w:val="24"/>
          <w:szCs w:val="24"/>
        </w:rPr>
        <w:t>постављен на улазним вратима школе, а род</w:t>
      </w:r>
      <w:r>
        <w:rPr>
          <w:rFonts w:eastAsia="Times New Roman"/>
          <w:sz w:val="24"/>
          <w:szCs w:val="24"/>
        </w:rPr>
        <w:t>итељи су са њим упознати  на родитељским састанцима</w:t>
      </w:r>
      <w:r>
        <w:rPr>
          <w:rFonts w:eastAsia="Times New Roman"/>
          <w:sz w:val="24"/>
          <w:szCs w:val="24"/>
          <w:lang w:val="sr-Cyrl-RS"/>
        </w:rPr>
        <w:t xml:space="preserve"> на самом почетку школске године и у сваком моменту сус е могли руководити по њему и долазити на консултације са наставницима</w:t>
      </w:r>
    </w:p>
    <w:p w14:paraId="5DD269EA" w14:textId="77777777" w:rsidR="00DE3FC0" w:rsidRDefault="00DE3FC0" w:rsidP="00C71734">
      <w:pPr>
        <w:spacing w:line="13" w:lineRule="exact"/>
        <w:jc w:val="both"/>
        <w:rPr>
          <w:rFonts w:eastAsia="Times New Roman"/>
          <w:sz w:val="24"/>
          <w:szCs w:val="24"/>
        </w:rPr>
      </w:pPr>
    </w:p>
    <w:p w14:paraId="6C363190" w14:textId="00741ED2" w:rsidR="00DE3FC0" w:rsidRPr="00B123E1" w:rsidRDefault="00BE165C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Школским развојним планом предвиђен</w:t>
      </w:r>
      <w:r w:rsidR="00B953C2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</w:t>
      </w:r>
      <w:r w:rsidR="00B953C2">
        <w:rPr>
          <w:rFonts w:eastAsia="Times New Roman"/>
          <w:sz w:val="24"/>
          <w:szCs w:val="24"/>
        </w:rPr>
        <w:t>су</w:t>
      </w:r>
      <w:r w:rsidR="00B123E1">
        <w:rPr>
          <w:rFonts w:eastAsia="Times New Roman"/>
          <w:sz w:val="24"/>
          <w:szCs w:val="24"/>
        </w:rPr>
        <w:t xml:space="preserve"> низ активности које </w:t>
      </w:r>
      <w:r w:rsidR="00B123E1">
        <w:rPr>
          <w:rFonts w:eastAsia="Times New Roman"/>
          <w:sz w:val="24"/>
          <w:szCs w:val="24"/>
          <w:lang w:val="sr-Cyrl-RS"/>
        </w:rPr>
        <w:t>је</w:t>
      </w:r>
      <w:r>
        <w:rPr>
          <w:rFonts w:eastAsia="Times New Roman"/>
          <w:sz w:val="24"/>
          <w:szCs w:val="24"/>
        </w:rPr>
        <w:t xml:space="preserve"> школа реа</w:t>
      </w:r>
      <w:r w:rsidR="00B123E1">
        <w:rPr>
          <w:rFonts w:eastAsia="Times New Roman"/>
          <w:sz w:val="24"/>
          <w:szCs w:val="24"/>
        </w:rPr>
        <w:t>лизова</w:t>
      </w:r>
      <w:r w:rsidR="00B123E1">
        <w:rPr>
          <w:rFonts w:eastAsia="Times New Roman"/>
          <w:sz w:val="24"/>
          <w:szCs w:val="24"/>
          <w:lang w:val="sr-Cyrl-RS"/>
        </w:rPr>
        <w:t xml:space="preserve">ла </w:t>
      </w:r>
      <w:r>
        <w:rPr>
          <w:rFonts w:eastAsia="Times New Roman"/>
          <w:sz w:val="24"/>
          <w:szCs w:val="24"/>
        </w:rPr>
        <w:t>заједно са родитељима својих ученика, као што је оджавање традиционалне манифестације</w:t>
      </w:r>
      <w:r w:rsidR="00B953C2">
        <w:rPr>
          <w:rFonts w:eastAsia="Times New Roman"/>
          <w:sz w:val="24"/>
          <w:szCs w:val="24"/>
        </w:rPr>
        <w:t xml:space="preserve"> „Новогодишњи вашар“ и </w:t>
      </w:r>
      <w:r>
        <w:rPr>
          <w:rFonts w:eastAsia="Times New Roman"/>
          <w:sz w:val="24"/>
          <w:szCs w:val="24"/>
        </w:rPr>
        <w:t xml:space="preserve"> „</w:t>
      </w:r>
      <w:r w:rsidR="00B953C2">
        <w:rPr>
          <w:rFonts w:eastAsia="Times New Roman"/>
          <w:sz w:val="24"/>
          <w:szCs w:val="24"/>
        </w:rPr>
        <w:t>Упознајмо се да би се боље разумели</w:t>
      </w:r>
      <w:r w:rsidR="00B123E1">
        <w:rPr>
          <w:rFonts w:eastAsia="Times New Roman"/>
          <w:sz w:val="24"/>
          <w:szCs w:val="24"/>
        </w:rPr>
        <w:t>“</w:t>
      </w:r>
      <w:r w:rsidR="00B123E1">
        <w:rPr>
          <w:rFonts w:eastAsia="Times New Roman"/>
          <w:sz w:val="24"/>
          <w:szCs w:val="24"/>
          <w:lang w:val="sr-Cyrl-RS"/>
        </w:rPr>
        <w:t>, као и многе хуманитарне акције .</w:t>
      </w:r>
    </w:p>
    <w:p w14:paraId="76184F4E" w14:textId="77777777" w:rsidR="00DE3FC0" w:rsidRDefault="00DE3FC0" w:rsidP="00C71734">
      <w:pPr>
        <w:spacing w:line="295" w:lineRule="exact"/>
        <w:jc w:val="both"/>
        <w:rPr>
          <w:sz w:val="20"/>
          <w:szCs w:val="20"/>
        </w:rPr>
      </w:pPr>
    </w:p>
    <w:p w14:paraId="1DA7560E" w14:textId="77777777" w:rsidR="007552A8" w:rsidRDefault="007552A8" w:rsidP="00C71734">
      <w:pPr>
        <w:spacing w:line="295" w:lineRule="exact"/>
        <w:jc w:val="both"/>
        <w:rPr>
          <w:sz w:val="20"/>
          <w:szCs w:val="20"/>
        </w:rPr>
      </w:pPr>
    </w:p>
    <w:p w14:paraId="379D0E29" w14:textId="77777777" w:rsidR="007552A8" w:rsidRPr="007552A8" w:rsidRDefault="007552A8" w:rsidP="00C71734">
      <w:pPr>
        <w:spacing w:line="295" w:lineRule="exact"/>
        <w:jc w:val="both"/>
        <w:rPr>
          <w:sz w:val="20"/>
          <w:szCs w:val="20"/>
        </w:rPr>
      </w:pPr>
    </w:p>
    <w:p w14:paraId="1F3501C7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29" w:name="_Toc506896284"/>
      <w:r>
        <w:rPr>
          <w:rFonts w:eastAsia="Times New Roman"/>
        </w:rPr>
        <w:t>5.2. САРАДЊА СА ОРГАНОМ УПРАВЉАЊА И РЕПРЕЗЕНТАТИВНИМ СИНДИКАТОМ У УСТАНОВИ</w:t>
      </w:r>
      <w:bookmarkEnd w:id="29"/>
    </w:p>
    <w:p w14:paraId="4F9202B0" w14:textId="77777777"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E93BC3" w14:paraId="7E8D07D3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7DFA26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да орган управљања буде правовремено и добро информисан о новим захтевима и тре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0EF23FFA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ндовима васпитно-образовне политике и праксе.</w:t>
            </w:r>
          </w:p>
        </w:tc>
      </w:tr>
      <w:tr w:rsidR="00E93BC3" w:rsidRPr="00E93BC3" w14:paraId="1635DF28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217BA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Обезбеђује податке који омогућују органу управљања оцену резултата постигнућа добробити </w:t>
            </w:r>
          </w:p>
          <w:p w14:paraId="4B04E79A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деце.</w:t>
            </w:r>
          </w:p>
        </w:tc>
      </w:tr>
      <w:tr w:rsidR="00E93BC3" w:rsidRPr="00E93BC3" w14:paraId="089920C4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BEBDB3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израду годишњег извештаја о реализацији васпитно-образовног програма 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 xml:space="preserve">   </w:t>
            </w: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годи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4F805065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шњег плана рада установе.</w:t>
            </w:r>
          </w:p>
        </w:tc>
      </w:tr>
      <w:tr w:rsidR="00E93BC3" w:rsidRPr="00E93BC3" w14:paraId="41895114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8AAC28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У складу са својим овлашћењима омогућује органу управљања да обавља послове предвиђене </w:t>
            </w:r>
          </w:p>
          <w:p w14:paraId="63FB7A22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законом.</w:t>
            </w:r>
          </w:p>
        </w:tc>
      </w:tr>
      <w:tr w:rsidR="00E93BC3" w:rsidRPr="00E93BC3" w14:paraId="12CABB7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BF8473A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Омогућава репрезентативном синдикату у установи да ради у складу са Посебним колективним </w:t>
            </w:r>
          </w:p>
          <w:p w14:paraId="0ED1698B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уговором и законом.</w:t>
            </w:r>
          </w:p>
        </w:tc>
      </w:tr>
    </w:tbl>
    <w:p w14:paraId="0685652C" w14:textId="77777777" w:rsidR="00E93BC3" w:rsidRPr="00E93BC3" w:rsidRDefault="00E93BC3" w:rsidP="00C71734">
      <w:pPr>
        <w:jc w:val="both"/>
        <w:rPr>
          <w:color w:val="FF0000"/>
        </w:rPr>
      </w:pPr>
    </w:p>
    <w:p w14:paraId="46870647" w14:textId="77777777" w:rsidR="00DE3FC0" w:rsidRDefault="00DE3FC0" w:rsidP="00C71734">
      <w:pPr>
        <w:spacing w:line="285" w:lineRule="exact"/>
        <w:jc w:val="both"/>
        <w:rPr>
          <w:sz w:val="20"/>
          <w:szCs w:val="20"/>
        </w:rPr>
      </w:pPr>
    </w:p>
    <w:p w14:paraId="45089B99" w14:textId="2D2239D8" w:rsidR="00DE3FC0" w:rsidRPr="00B123E1" w:rsidRDefault="00BE165C" w:rsidP="00C71734">
      <w:pPr>
        <w:spacing w:line="237" w:lineRule="auto"/>
        <w:ind w:right="20"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t>Директор школе неговао је редовну успешну сарадњу са Школски одбором, договарао се и консултовао око свих битних питања везаних за успешно функционисање школе, присуствова</w:t>
      </w:r>
      <w:r w:rsidR="00B123E1">
        <w:rPr>
          <w:rFonts w:eastAsia="Times New Roman"/>
          <w:sz w:val="24"/>
          <w:szCs w:val="24"/>
        </w:rPr>
        <w:t xml:space="preserve">о свим седницама у току </w:t>
      </w:r>
      <w:r w:rsidR="00B123E1">
        <w:rPr>
          <w:rFonts w:eastAsia="Times New Roman"/>
          <w:sz w:val="24"/>
          <w:szCs w:val="24"/>
          <w:lang w:val="sr-Cyrl-RS"/>
        </w:rPr>
        <w:t xml:space="preserve">школске године </w:t>
      </w:r>
      <w:r>
        <w:rPr>
          <w:rFonts w:eastAsia="Times New Roman"/>
          <w:sz w:val="24"/>
          <w:szCs w:val="24"/>
        </w:rPr>
        <w:t xml:space="preserve"> и благовремено подносио све потребне извештаје и сву потребну и захтевану документацију.</w:t>
      </w:r>
      <w:r w:rsidR="00B123E1">
        <w:rPr>
          <w:rFonts w:eastAsia="Times New Roman"/>
          <w:sz w:val="24"/>
          <w:szCs w:val="24"/>
          <w:lang w:val="sr-Cyrl-RS"/>
        </w:rPr>
        <w:t xml:space="preserve"> У време пандемије ефективност и ефикасност рада ШО се заснивала и на организовању електронских седница којима су се одазивали сви чланови одбора . Ово је искључиво рађено у специфичним ситуацијама и ад хок потребама када смо брзо морали доћи до адекватне и валидне одлуке битне за оптималан рад установе .</w:t>
      </w:r>
    </w:p>
    <w:p w14:paraId="76461332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795B6477" w14:textId="77777777" w:rsidR="00DE3FC0" w:rsidRPr="006843C5" w:rsidRDefault="00BE165C" w:rsidP="00C71734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Сарадња са репрезентативним синдикатом у школи је на задовољавајућем нивоу. Обезбеђен је простор за несметано функционисање синдикалних органа. Директор школе сарађивао је са синдикатом око пријема радника са листе технолошких вишкова и са листе радника са непуном нормом часова, што је у складу са поштовањем одредби Посебног колективног уговора, као и око организације </w:t>
      </w:r>
      <w:r w:rsidR="006843C5">
        <w:rPr>
          <w:rFonts w:eastAsia="Times New Roman"/>
          <w:sz w:val="24"/>
          <w:szCs w:val="24"/>
        </w:rPr>
        <w:t xml:space="preserve"> прославе дана школе</w:t>
      </w:r>
    </w:p>
    <w:p w14:paraId="422A1A73" w14:textId="77777777" w:rsidR="00DE3FC0" w:rsidRDefault="00DE3FC0" w:rsidP="00C71734">
      <w:pPr>
        <w:spacing w:line="287" w:lineRule="exact"/>
        <w:jc w:val="both"/>
        <w:rPr>
          <w:sz w:val="20"/>
          <w:szCs w:val="20"/>
        </w:rPr>
      </w:pPr>
    </w:p>
    <w:p w14:paraId="644572EF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30" w:name="_Toc506896285"/>
      <w:r>
        <w:rPr>
          <w:rFonts w:eastAsia="Times New Roman"/>
        </w:rPr>
        <w:t>5.3. САРАДЊА СА ДРЖАВНОМ УПРАВОМ И ЛОКАЛНОМ САМОУПРАВОМ</w:t>
      </w:r>
      <w:bookmarkEnd w:id="30"/>
    </w:p>
    <w:p w14:paraId="57572DC3" w14:textId="77777777"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640066D8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83841B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Одржава конструктивне односе са представницима државне управе и локалне самоуправе ради</w:t>
            </w:r>
          </w:p>
          <w:p w14:paraId="3E6FD9B9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задовољења материјалних, финансијских и других потреба установе.</w:t>
            </w:r>
          </w:p>
        </w:tc>
      </w:tr>
      <w:tr w:rsidR="00E93BC3" w:rsidRPr="00C166D8" w14:paraId="3897A0AA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766819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Успоставља и одржава добре везе са локалном заједницом како би јој омогућио да се укључи</w:t>
            </w:r>
          </w:p>
          <w:p w14:paraId="1F847C0C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 рад установе и да је подржава.</w:t>
            </w:r>
          </w:p>
        </w:tc>
      </w:tr>
      <w:tr w:rsidR="00E93BC3" w:rsidRPr="00C166D8" w14:paraId="6A2F538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FB7E77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Добро познаје расположиве ресурсе, развија односе са стратешким партнерима у заједници.</w:t>
            </w:r>
          </w:p>
        </w:tc>
      </w:tr>
      <w:tr w:rsidR="00E93BC3" w:rsidRPr="00C166D8" w14:paraId="0CDA3A1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A33F26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Омогућује да простор установе буде коришћен као ресурс за остваривање потреба локалне заје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5BA72FD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днице у складу са законском процедуром.</w:t>
            </w:r>
          </w:p>
        </w:tc>
      </w:tr>
      <w:tr w:rsidR="00E93BC3" w:rsidRPr="00C166D8" w14:paraId="768B789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F43B16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14:paraId="5F9DD1CE" w14:textId="77777777" w:rsidR="00E93BC3" w:rsidRPr="00E93BC3" w:rsidRDefault="00E93BC3" w:rsidP="00C71734">
      <w:pPr>
        <w:jc w:val="both"/>
      </w:pPr>
    </w:p>
    <w:p w14:paraId="4486B868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7F5D4F2F" w14:textId="77777777" w:rsidR="00DE3FC0" w:rsidRDefault="00BE165C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Сарадња са Школском управом и локалном самоуправом углавном се огледала у честим састанцима и консултацијама са представницима ових структура, као и у размени електронске поште у циљу брже и ефикасније комуникације и обављања неопходних задатака. Директор школе континуирано одржва конструктивне односе са представницима локалне самоуправе у погледу обезбеђивања материјалних, финансијских и других средстава неопходних за нормално функционисање школе.</w:t>
      </w:r>
    </w:p>
    <w:p w14:paraId="7D8EDB7C" w14:textId="6C87278B" w:rsidR="00DC4ACE" w:rsidRPr="00DC4ACE" w:rsidRDefault="00DC4ACE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Треба нагласити да се комуникација и сарадња са локалном самоуправом  дигла на посебан ниво у овој школској години  и да је школа увек излазила у сусрет потребама локалне заједница и обрнуто .</w:t>
      </w:r>
    </w:p>
    <w:p w14:paraId="39B3C35F" w14:textId="77777777"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14:paraId="405AF2BF" w14:textId="77777777"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5.4 САРАДЊА  СА ШИРОМ ЗАЈЕДНИЦОМ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6806BD08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1F5E0D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Води установу тако да буде отворена за партнерство са различитим институцијама образовања</w:t>
            </w:r>
          </w:p>
          <w:p w14:paraId="5A6822AA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и васпитања и другим институцијама, на националном, регионалном и међународном нивоу.</w:t>
            </w:r>
          </w:p>
        </w:tc>
      </w:tr>
      <w:tr w:rsidR="00E93BC3" w:rsidRPr="00C166D8" w14:paraId="7E71B15B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8EBD9C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Подстиче учешће установе у националним, регионалним и међународним пројектима, стручним</w:t>
            </w:r>
          </w:p>
          <w:p w14:paraId="300D047B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посетама и разменама мишљења и искустава.</w:t>
            </w:r>
          </w:p>
        </w:tc>
      </w:tr>
    </w:tbl>
    <w:p w14:paraId="2C4EDE74" w14:textId="47EBC894" w:rsidR="00E93BC3" w:rsidRPr="00BF778A" w:rsidRDefault="00DC4ACE" w:rsidP="002028AD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sr-Cyrl-RS"/>
        </w:rPr>
        <w:t xml:space="preserve">Школа редовно прати све </w:t>
      </w:r>
      <w:r w:rsidR="002028AD">
        <w:rPr>
          <w:rFonts w:eastAsia="Times New Roman"/>
          <w:sz w:val="24"/>
          <w:szCs w:val="24"/>
          <w:lang w:val="sr-Cyrl-RS"/>
        </w:rPr>
        <w:t xml:space="preserve">конкурсе и пројекте  који се промовишу кроз органе шире друштвене заједнице и покушава да изнађе начине и могућности да учествује у њима , и да аплицира за обезбеђење финансијских и материјалних средстава који би унапредили квалитативни ниво живота и рада у нашој установи . Кадровски капацитети су изузетно мали и </w:t>
      </w:r>
      <w:r w:rsidR="002028AD">
        <w:rPr>
          <w:rFonts w:eastAsia="Times New Roman"/>
          <w:sz w:val="24"/>
          <w:szCs w:val="24"/>
          <w:lang w:val="sr-Cyrl-RS"/>
        </w:rPr>
        <w:lastRenderedPageBreak/>
        <w:t xml:space="preserve">у време пандемије у многим случајевима редуковани </w:t>
      </w:r>
      <w:r w:rsidR="00A34952">
        <w:rPr>
          <w:rFonts w:eastAsia="Times New Roman"/>
          <w:sz w:val="24"/>
          <w:szCs w:val="24"/>
          <w:lang w:val="sr-Cyrl-RS"/>
        </w:rPr>
        <w:t>тако да је ангажовање готово занемарљиво , али када се укаже прилика ми је искористимо на прави начин.</w:t>
      </w:r>
    </w:p>
    <w:p w14:paraId="68B8CBE0" w14:textId="77777777" w:rsidR="00DE3FC0" w:rsidRPr="0080362A" w:rsidRDefault="0080362A" w:rsidP="00C71734">
      <w:pPr>
        <w:spacing w:line="302" w:lineRule="exact"/>
        <w:jc w:val="both"/>
        <w:rPr>
          <w:sz w:val="20"/>
          <w:szCs w:val="20"/>
        </w:rPr>
      </w:pPr>
      <w:r>
        <w:rPr>
          <w:sz w:val="20"/>
          <w:szCs w:val="20"/>
        </w:rPr>
        <w:t>СТАНДАРД    V</w:t>
      </w:r>
    </w:p>
    <w:p w14:paraId="14723202" w14:textId="77777777" w:rsidR="00DE3FC0" w:rsidRDefault="00074BEB" w:rsidP="00C71734">
      <w:pPr>
        <w:pStyle w:val="Heading2"/>
        <w:jc w:val="both"/>
        <w:rPr>
          <w:rFonts w:eastAsia="Times New Roman"/>
        </w:rPr>
      </w:pPr>
      <w:bookmarkStart w:id="31" w:name="_Toc506896286"/>
      <w:r>
        <w:rPr>
          <w:rFonts w:eastAsia="Times New Roman"/>
        </w:rPr>
        <w:t>6.</w:t>
      </w:r>
      <w:r w:rsidR="00BE165C">
        <w:rPr>
          <w:rFonts w:eastAsia="Times New Roman"/>
        </w:rPr>
        <w:t>ФИНАНСИЈСКО И АДМИНИСТРАТИВНО УПРАВЉАЊЕ РАДОМ УСТАНОВЕ</w:t>
      </w:r>
      <w:bookmarkEnd w:id="31"/>
    </w:p>
    <w:p w14:paraId="7BF54433" w14:textId="77777777" w:rsidR="00DE3FC0" w:rsidRDefault="00DE3FC0" w:rsidP="00C71734">
      <w:pPr>
        <w:spacing w:line="273" w:lineRule="exact"/>
        <w:jc w:val="both"/>
        <w:rPr>
          <w:sz w:val="20"/>
          <w:szCs w:val="20"/>
        </w:rPr>
      </w:pPr>
    </w:p>
    <w:p w14:paraId="0B4651B1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32" w:name="_Toc506896287"/>
      <w:r>
        <w:rPr>
          <w:rFonts w:eastAsia="Times New Roman"/>
        </w:rPr>
        <w:t>6.1. УПРАВЉАЊЕ ФИНАНСИЈСКИМ И МАТЕРИЈАЛНИМ РЕСУРСИМА</w:t>
      </w:r>
      <w:bookmarkEnd w:id="32"/>
    </w:p>
    <w:p w14:paraId="23B89BD7" w14:textId="77777777"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339337F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3F44D8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У сарадњи са шефом рачуноводства, обезбеђује израду и надзире примену буџета установе </w:t>
            </w:r>
          </w:p>
          <w:p w14:paraId="22410616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 складу са расположивим и планираним ресурсима.</w:t>
            </w:r>
          </w:p>
        </w:tc>
      </w:tr>
      <w:tr w:rsidR="00E93BC3" w:rsidRPr="00C166D8" w14:paraId="0FFEC0CA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D69429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Планира финансијске токове: приходе и расходе, приливе и одливе финансијских средстава.</w:t>
            </w:r>
          </w:p>
        </w:tc>
      </w:tr>
      <w:tr w:rsidR="00E93BC3" w:rsidRPr="00C166D8" w14:paraId="3DBD7D54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36BB55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Управља финансијским токовима, издаје благовремене и тачне налоге за плаћања и наплате.</w:t>
            </w:r>
          </w:p>
        </w:tc>
      </w:tr>
    </w:tbl>
    <w:p w14:paraId="297DC400" w14:textId="77777777" w:rsidR="00E93BC3" w:rsidRPr="00E93BC3" w:rsidRDefault="00E93BC3" w:rsidP="00C71734">
      <w:pPr>
        <w:jc w:val="both"/>
      </w:pPr>
    </w:p>
    <w:p w14:paraId="58D50E96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22569AD5" w14:textId="1E1B7892" w:rsidR="00DE3FC0" w:rsidRPr="00DC4ACE" w:rsidRDefault="00BE165C" w:rsidP="00DC4ACE">
      <w:pPr>
        <w:spacing w:line="237" w:lineRule="auto"/>
        <w:ind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t>Директор школе је у сарадњи са шефом рачуноводства вршио редовно планирање и надзор финансијских токова, прихода и расхода, као и примене буџета школе. Учествовао је у изради финансијског плана за наредну календарску го</w:t>
      </w:r>
      <w:r w:rsidR="003E36E0">
        <w:rPr>
          <w:rFonts w:eastAsia="Times New Roman"/>
          <w:sz w:val="24"/>
          <w:szCs w:val="24"/>
        </w:rPr>
        <w:t xml:space="preserve">дину </w:t>
      </w:r>
      <w:r>
        <w:rPr>
          <w:rFonts w:eastAsia="Times New Roman"/>
          <w:sz w:val="24"/>
          <w:szCs w:val="24"/>
        </w:rPr>
        <w:t>школе. Управљао је финансијским токовима, издавао благовремене и тачне налоге за плаћања</w:t>
      </w:r>
      <w:r w:rsidR="00DC4ACE">
        <w:rPr>
          <w:sz w:val="20"/>
          <w:szCs w:val="20"/>
          <w:lang w:val="sr-Cyrl-RS"/>
        </w:rPr>
        <w:t xml:space="preserve">  и </w:t>
      </w:r>
      <w:r>
        <w:rPr>
          <w:rFonts w:eastAsia="Times New Roman"/>
          <w:sz w:val="24"/>
          <w:szCs w:val="24"/>
        </w:rPr>
        <w:t>наплате.</w:t>
      </w:r>
      <w:r w:rsidR="00DC4ACE">
        <w:rPr>
          <w:rFonts w:eastAsia="Times New Roman"/>
          <w:sz w:val="24"/>
          <w:szCs w:val="24"/>
          <w:lang w:val="sr-Cyrl-RS"/>
        </w:rPr>
        <w:t xml:space="preserve"> Максимално рационално располагао са свим финансијским средствима на свим буџетскимпозицијама . Благовремено правио финансијске планове за ребаланс буџета како би што рационалније утрошио средства и како би расподела расположивих средстава била довољна за све потребе установе </w:t>
      </w:r>
      <w:r w:rsidR="004A69A5">
        <w:rPr>
          <w:rFonts w:eastAsia="Times New Roman"/>
          <w:sz w:val="24"/>
          <w:szCs w:val="24"/>
          <w:lang w:val="sr-Cyrl-RS"/>
        </w:rPr>
        <w:t>.</w:t>
      </w:r>
    </w:p>
    <w:p w14:paraId="2F77DD22" w14:textId="0B8F789A" w:rsidR="00DE3FC0" w:rsidRDefault="00DC4ACE" w:rsidP="00C71734">
      <w:pPr>
        <w:spacing w:line="234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Поред </w:t>
      </w:r>
      <w:r w:rsidR="00496B77" w:rsidRPr="006A0027">
        <w:rPr>
          <w:rFonts w:eastAsia="Times New Roman"/>
          <w:sz w:val="24"/>
          <w:szCs w:val="24"/>
        </w:rPr>
        <w:t>Абакус –</w:t>
      </w:r>
      <w:r w:rsidR="00987662" w:rsidRPr="006A0027">
        <w:rPr>
          <w:rFonts w:eastAsia="Times New Roman"/>
          <w:sz w:val="24"/>
          <w:szCs w:val="24"/>
        </w:rPr>
        <w:t>интернет провајдер</w:t>
      </w:r>
      <w:r>
        <w:rPr>
          <w:rFonts w:eastAsia="Times New Roman"/>
          <w:sz w:val="24"/>
          <w:szCs w:val="24"/>
          <w:lang w:val="sr-Cyrl-RS"/>
        </w:rPr>
        <w:t>а</w:t>
      </w:r>
      <w:r w:rsidR="004A69A5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који</w:t>
      </w:r>
      <w:r w:rsidR="00987662" w:rsidRPr="006A0027">
        <w:rPr>
          <w:rFonts w:eastAsia="Times New Roman"/>
          <w:sz w:val="24"/>
          <w:szCs w:val="24"/>
        </w:rPr>
        <w:t xml:space="preserve"> је поставио нови широкопојасни </w:t>
      </w:r>
      <w:r w:rsidR="00496B77" w:rsidRPr="006A0027">
        <w:rPr>
          <w:rFonts w:eastAsia="Times New Roman"/>
          <w:sz w:val="24"/>
          <w:szCs w:val="24"/>
        </w:rPr>
        <w:t>рутер</w:t>
      </w:r>
      <w:r w:rsidR="00987662" w:rsidRPr="006A0027">
        <w:rPr>
          <w:rFonts w:eastAsia="Times New Roman"/>
          <w:sz w:val="24"/>
          <w:szCs w:val="24"/>
        </w:rPr>
        <w:t xml:space="preserve"> на спрату школе ,чиме је у многоме поправљен</w:t>
      </w:r>
      <w:r>
        <w:rPr>
          <w:rFonts w:eastAsia="Times New Roman"/>
          <w:sz w:val="24"/>
          <w:szCs w:val="24"/>
        </w:rPr>
        <w:t xml:space="preserve"> бежични WI-FI сигнал интернета</w:t>
      </w:r>
      <w:r>
        <w:rPr>
          <w:rFonts w:eastAsia="Times New Roman"/>
          <w:sz w:val="24"/>
          <w:szCs w:val="24"/>
          <w:lang w:val="sr-Cyrl-RS"/>
        </w:rPr>
        <w:t xml:space="preserve"> у школи функционише  и АМРЕС инсталација  која нам омогућава и  жичани и  </w:t>
      </w:r>
      <w:r>
        <w:rPr>
          <w:rFonts w:eastAsia="Times New Roman"/>
          <w:sz w:val="24"/>
          <w:szCs w:val="24"/>
        </w:rPr>
        <w:t>WI-FI сигнал</w:t>
      </w:r>
      <w:r>
        <w:rPr>
          <w:rFonts w:eastAsia="Times New Roman"/>
          <w:sz w:val="24"/>
          <w:szCs w:val="24"/>
          <w:lang w:val="sr-Cyrl-RS"/>
        </w:rPr>
        <w:t xml:space="preserve">  . Провајдер овог система је наше министарство </w:t>
      </w:r>
      <w:r w:rsidR="004A69A5">
        <w:rPr>
          <w:rFonts w:eastAsia="Times New Roman"/>
          <w:sz w:val="24"/>
          <w:szCs w:val="24"/>
          <w:lang w:val="sr-Cyrl-RS"/>
        </w:rPr>
        <w:t>и проток и функционалност је на високом нивоу.</w:t>
      </w:r>
    </w:p>
    <w:p w14:paraId="1EED2ACB" w14:textId="66EB68F9" w:rsidR="004A69A5" w:rsidRPr="00DC4ACE" w:rsidRDefault="004A69A5" w:rsidP="00C71734">
      <w:pPr>
        <w:spacing w:line="234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 xml:space="preserve">Крајем школске године  Министарство финансија , републички трезор нам је донирао 10 половних  деск топ рачунара  у комплету са опремом. Ови рачунари су изузетне конфигурације и у многоме ће побољшати квалитет рада у нашој установи . Осим тога и наше министарство нам је доделило још  3 комплета Дигиталних учионица тако да је  опремљеност школе у информатичко технолошком смислу тренутно на високом нивоу. </w:t>
      </w:r>
    </w:p>
    <w:p w14:paraId="246B392B" w14:textId="77777777" w:rsidR="00DE3FC0" w:rsidRDefault="00DE3FC0" w:rsidP="00C71734">
      <w:pPr>
        <w:spacing w:line="19" w:lineRule="exact"/>
        <w:jc w:val="both"/>
        <w:rPr>
          <w:sz w:val="20"/>
          <w:szCs w:val="20"/>
        </w:rPr>
      </w:pPr>
    </w:p>
    <w:p w14:paraId="407CFBF7" w14:textId="26DE5D96" w:rsidR="00DE3FC0" w:rsidRPr="004A69A5" w:rsidRDefault="00BE165C" w:rsidP="00C71734">
      <w:pPr>
        <w:spacing w:line="237" w:lineRule="auto"/>
        <w:ind w:right="20" w:firstLine="708"/>
        <w:jc w:val="both"/>
        <w:rPr>
          <w:sz w:val="20"/>
          <w:szCs w:val="20"/>
          <w:lang w:val="sr-Cyrl-RS"/>
        </w:rPr>
      </w:pPr>
      <w:r>
        <w:rPr>
          <w:rFonts w:eastAsia="Times New Roman"/>
          <w:sz w:val="24"/>
          <w:szCs w:val="24"/>
        </w:rPr>
        <w:t xml:space="preserve">Што се </w:t>
      </w:r>
      <w:r w:rsidR="004A69A5">
        <w:rPr>
          <w:rFonts w:eastAsia="Times New Roman"/>
          <w:sz w:val="24"/>
          <w:szCs w:val="24"/>
          <w:lang w:val="sr-Cyrl-RS"/>
        </w:rPr>
        <w:t xml:space="preserve">потрошних </w:t>
      </w:r>
      <w:r>
        <w:rPr>
          <w:rFonts w:eastAsia="Times New Roman"/>
          <w:sz w:val="24"/>
          <w:szCs w:val="24"/>
        </w:rPr>
        <w:t xml:space="preserve">наставних средстава тиче, свим Стручним већима набављена су основна наставна средства, попут хамера у боји, папира у боји и папира за штампање, маркера за беле табле, фломастера, </w:t>
      </w:r>
      <w:r w:rsidR="00496B77">
        <w:rPr>
          <w:rFonts w:eastAsia="Times New Roman"/>
          <w:sz w:val="24"/>
          <w:szCs w:val="24"/>
        </w:rPr>
        <w:t>.......</w:t>
      </w:r>
      <w:r w:rsidR="00987662">
        <w:rPr>
          <w:rFonts w:eastAsia="Times New Roman"/>
          <w:sz w:val="24"/>
          <w:szCs w:val="24"/>
        </w:rPr>
        <w:t>..........као и других наставних  с</w:t>
      </w:r>
      <w:r w:rsidR="00496B77">
        <w:rPr>
          <w:rFonts w:eastAsia="Times New Roman"/>
          <w:sz w:val="24"/>
          <w:szCs w:val="24"/>
        </w:rPr>
        <w:t>редс</w:t>
      </w:r>
      <w:r w:rsidR="00987662">
        <w:rPr>
          <w:rFonts w:eastAsia="Times New Roman"/>
          <w:sz w:val="24"/>
          <w:szCs w:val="24"/>
        </w:rPr>
        <w:t>тава</w:t>
      </w:r>
      <w:r w:rsidR="004A69A5">
        <w:rPr>
          <w:rFonts w:eastAsia="Times New Roman"/>
          <w:sz w:val="24"/>
          <w:szCs w:val="24"/>
          <w:lang w:val="sr-Cyrl-RS"/>
        </w:rPr>
        <w:t>. У том смислу се трудимо да максимално рационалишемо и да свега има довољно.</w:t>
      </w:r>
    </w:p>
    <w:p w14:paraId="15DB084D" w14:textId="77777777" w:rsidR="00DE3FC0" w:rsidRDefault="00DE3FC0" w:rsidP="00C71734">
      <w:pPr>
        <w:spacing w:line="282" w:lineRule="exact"/>
        <w:jc w:val="both"/>
        <w:rPr>
          <w:sz w:val="20"/>
          <w:szCs w:val="20"/>
        </w:rPr>
      </w:pPr>
    </w:p>
    <w:p w14:paraId="0EDA3616" w14:textId="77777777" w:rsidR="00DE3FC0" w:rsidRDefault="00BE165C" w:rsidP="00C71734">
      <w:pPr>
        <w:pStyle w:val="Heading3"/>
        <w:jc w:val="both"/>
        <w:rPr>
          <w:rFonts w:eastAsia="Times New Roman"/>
        </w:rPr>
      </w:pPr>
      <w:bookmarkStart w:id="33" w:name="_Toc506896288"/>
      <w:r>
        <w:rPr>
          <w:rFonts w:eastAsia="Times New Roman"/>
        </w:rPr>
        <w:t>6.2. УПРАВЉАЊЕ АДМИНИСТРАТИВНИМ ПРОЦЕСИМА</w:t>
      </w:r>
      <w:bookmarkEnd w:id="33"/>
    </w:p>
    <w:p w14:paraId="6459A1BD" w14:textId="77777777" w:rsidR="00E93BC3" w:rsidRDefault="00E93BC3" w:rsidP="00C71734">
      <w:pPr>
        <w:jc w:val="both"/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74D8EA8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9EAEE4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Планира развој материјалних ресурса у складу са оценом постојећег стања и могућностима при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2BA85BDD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бављања тих ресурса.</w:t>
            </w:r>
          </w:p>
        </w:tc>
      </w:tr>
      <w:tr w:rsidR="00E93BC3" w:rsidRPr="00C166D8" w14:paraId="1F7BB1C5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0A919B3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Предузима мере за благовремено и ефикасно одржавање материјалних ресурса установе, тако </w:t>
            </w:r>
          </w:p>
          <w:p w14:paraId="324BC2C4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да се васпитно-образовни процес одвија несметано.</w:t>
            </w:r>
          </w:p>
        </w:tc>
      </w:tr>
      <w:tr w:rsidR="00E93BC3" w:rsidRPr="00C166D8" w14:paraId="7577FF5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5FA0DD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Распоређује материјалне ресурсе на начин који обезбеђује оптимално извођење васпитно-обра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5AAB375E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зовног процеса.</w:t>
            </w:r>
          </w:p>
        </w:tc>
      </w:tr>
      <w:tr w:rsidR="00E93BC3" w:rsidRPr="00C166D8" w14:paraId="080C58EF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8C9A68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Сарађује са локалном самоуправом ради обезбеђења материјалних ресурса.</w:t>
            </w:r>
          </w:p>
        </w:tc>
      </w:tr>
      <w:tr w:rsidR="00E93BC3" w:rsidRPr="00C166D8" w14:paraId="1628043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BC716F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Надзире процесе планирања и поступке јавних набавки које спроводи установа и обезбеђује њи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44589A66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хову ефикасност и законитост.</w:t>
            </w:r>
          </w:p>
        </w:tc>
      </w:tr>
      <w:tr w:rsidR="00E93BC3" w:rsidRPr="00C166D8" w14:paraId="533EC80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3563B5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Прати извођење радова у установи који се екстерно финансирају.</w:t>
            </w:r>
          </w:p>
        </w:tc>
      </w:tr>
      <w:tr w:rsidR="00E93BC3" w:rsidRPr="00C166D8" w14:paraId="4684ED57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A8DAEDC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ефикасност извођења радова које установа самостално финансира.</w:t>
            </w:r>
          </w:p>
          <w:p w14:paraId="1879E55F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  <w:p w14:paraId="176130E0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  <w:p w14:paraId="069CC02B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14:paraId="7491F386" w14:textId="77777777" w:rsidR="00E93BC3" w:rsidRPr="00E93BC3" w:rsidRDefault="00E93BC3" w:rsidP="00C71734">
      <w:pPr>
        <w:jc w:val="both"/>
      </w:pPr>
    </w:p>
    <w:p w14:paraId="1E38627A" w14:textId="77777777" w:rsidR="00DE3FC0" w:rsidRDefault="00DE3FC0" w:rsidP="00C71734">
      <w:pPr>
        <w:spacing w:line="283" w:lineRule="exact"/>
        <w:jc w:val="both"/>
        <w:rPr>
          <w:sz w:val="20"/>
          <w:szCs w:val="20"/>
        </w:rPr>
      </w:pPr>
    </w:p>
    <w:p w14:paraId="7426B377" w14:textId="3BB90727" w:rsidR="00DE3FC0" w:rsidRDefault="00BE165C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 је, у сарадњи са секретаром школе, обезбедио покривеност рада установе свом потребном документацијом. Старао се о поштовању законских процедура и о вођењу прописане школске документације, као и о исправности административне документације и њеном благовременом архивирању, у складу са законом. У сарадњи са административно-финансијском службом учествовао је у изради и попуњавању базе података централном информационом систему „Доситеј“. </w:t>
      </w:r>
      <w:r w:rsidR="004A69A5">
        <w:rPr>
          <w:rFonts w:eastAsia="Times New Roman"/>
          <w:sz w:val="24"/>
          <w:szCs w:val="24"/>
          <w:lang w:val="sr-Cyrl-RS"/>
        </w:rPr>
        <w:t>По увођењу новога информационог система ЈИСП трудимо се да максимално одговорима свим изазовима .</w:t>
      </w:r>
      <w:r>
        <w:rPr>
          <w:rFonts w:eastAsia="Times New Roman"/>
          <w:sz w:val="24"/>
          <w:szCs w:val="24"/>
        </w:rPr>
        <w:t>Такође је учествовао у процедури оглашавања екскурзија и наставе у природи. Формирао је школску пописну комисију и контролисао њен рад. Припремао је извештаје који обухватају све аспекте живота установе и презентовао их благовремено надлежним органима установе и шире заједнице.</w:t>
      </w:r>
    </w:p>
    <w:p w14:paraId="0BBFD192" w14:textId="77777777" w:rsid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14:paraId="58D792E6" w14:textId="77777777" w:rsidR="00E93BC3" w:rsidRDefault="00E93BC3" w:rsidP="00C71734">
      <w:pPr>
        <w:jc w:val="both"/>
      </w:pPr>
      <w:r>
        <w:t>6.3 УПРАВЉАЊЕ АДМИНИСТРАТИВНИМ ПРОЦЕСИМА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56F3A826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12B589F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покривеност рада установе потребном документацијом и процедурама.</w:t>
            </w:r>
          </w:p>
        </w:tc>
      </w:tr>
      <w:tr w:rsidR="00E93BC3" w:rsidRPr="00C166D8" w14:paraId="31A45512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869238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Стара се о поштовању и примени процедура рада установе и вођењу прописане документације.</w:t>
            </w:r>
          </w:p>
        </w:tc>
      </w:tr>
      <w:tr w:rsidR="00E93BC3" w:rsidRPr="00C166D8" w14:paraId="10CA3F66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606E81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ажурност и тачност административне документације и њено систематично архивира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767C11F8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ње, у складу са законом.</w:t>
            </w:r>
          </w:p>
        </w:tc>
      </w:tr>
      <w:tr w:rsidR="00E93BC3" w:rsidRPr="00C166D8" w14:paraId="25E05F67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EED989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Припрема извештаје који обухватају све аспекте живота установе и презентује их надлежним </w:t>
            </w:r>
          </w:p>
          <w:p w14:paraId="1B1C406D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органима установе и шире заједнице.</w:t>
            </w:r>
          </w:p>
        </w:tc>
      </w:tr>
    </w:tbl>
    <w:p w14:paraId="2BB8C909" w14:textId="77777777" w:rsidR="00E93BC3" w:rsidRDefault="00E93BC3" w:rsidP="00C71734">
      <w:pPr>
        <w:jc w:val="both"/>
      </w:pPr>
    </w:p>
    <w:p w14:paraId="6B053735" w14:textId="77777777" w:rsidR="00E93BC3" w:rsidRPr="00E93BC3" w:rsidRDefault="00E93BC3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14:paraId="4223DD65" w14:textId="77777777" w:rsidR="0080362A" w:rsidRDefault="0080362A" w:rsidP="00C71734">
      <w:pPr>
        <w:spacing w:line="238" w:lineRule="auto"/>
        <w:ind w:right="20" w:firstLine="708"/>
        <w:jc w:val="both"/>
        <w:rPr>
          <w:rFonts w:eastAsia="Times New Roman"/>
          <w:sz w:val="24"/>
          <w:szCs w:val="24"/>
        </w:rPr>
      </w:pPr>
    </w:p>
    <w:p w14:paraId="74F15051" w14:textId="77777777" w:rsidR="0080362A" w:rsidRPr="0080362A" w:rsidRDefault="0080362A" w:rsidP="00C71734">
      <w:pPr>
        <w:spacing w:line="23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СТАНДАРД  VI</w:t>
      </w:r>
    </w:p>
    <w:p w14:paraId="68A33174" w14:textId="77777777" w:rsidR="00DE3FC0" w:rsidRDefault="00DE3FC0" w:rsidP="00C71734">
      <w:pPr>
        <w:spacing w:line="292" w:lineRule="exact"/>
        <w:jc w:val="both"/>
        <w:rPr>
          <w:sz w:val="20"/>
          <w:szCs w:val="20"/>
        </w:rPr>
      </w:pPr>
    </w:p>
    <w:p w14:paraId="57AD1D0F" w14:textId="77777777" w:rsidR="00DE3FC0" w:rsidRDefault="00074BEB" w:rsidP="00C71734">
      <w:pPr>
        <w:pStyle w:val="Heading2"/>
        <w:jc w:val="both"/>
        <w:rPr>
          <w:rFonts w:eastAsia="Times New Roman"/>
        </w:rPr>
      </w:pPr>
      <w:bookmarkStart w:id="34" w:name="_Toc506896289"/>
      <w:r>
        <w:rPr>
          <w:rFonts w:eastAsia="Times New Roman"/>
        </w:rPr>
        <w:t xml:space="preserve">7. </w:t>
      </w:r>
      <w:r w:rsidR="00BE165C">
        <w:rPr>
          <w:rFonts w:eastAsia="Times New Roman"/>
        </w:rPr>
        <w:t>ОБЕЗБЕЂИВАЊЕ ЗАКОНИТОСТИ РАДА УСТАНОВЕ</w:t>
      </w:r>
      <w:bookmarkEnd w:id="34"/>
    </w:p>
    <w:p w14:paraId="2740B433" w14:textId="77777777" w:rsidR="00DE3FC0" w:rsidRDefault="00DE3FC0" w:rsidP="00C71734">
      <w:pPr>
        <w:spacing w:line="281" w:lineRule="exact"/>
        <w:jc w:val="both"/>
        <w:rPr>
          <w:sz w:val="20"/>
          <w:szCs w:val="20"/>
        </w:rPr>
      </w:pPr>
    </w:p>
    <w:p w14:paraId="784DC3A5" w14:textId="77777777" w:rsidR="00DE3FC0" w:rsidRDefault="00BE165C" w:rsidP="00C7173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школе залагао се да комплетан рад установе и све активности у школи буду покривени адекватном документацијом и законским процедурама. Старао се о редовној примени законских норми и контролисао вођење потребне документације. Вршио је контролу спровођења ажурирања и архивирања административне документације на начин како то прописи налажу.</w:t>
      </w:r>
    </w:p>
    <w:p w14:paraId="5A5776D8" w14:textId="77777777" w:rsidR="00DE3FC0" w:rsidRDefault="00DE3FC0" w:rsidP="00C71734">
      <w:pPr>
        <w:spacing w:line="18" w:lineRule="exact"/>
        <w:jc w:val="both"/>
        <w:rPr>
          <w:sz w:val="20"/>
          <w:szCs w:val="20"/>
        </w:rPr>
      </w:pPr>
    </w:p>
    <w:p w14:paraId="68771781" w14:textId="77777777" w:rsidR="00DE3FC0" w:rsidRDefault="00BE165C" w:rsidP="00C71734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Директор је припремао све неопходне извештаје који се тичу живота и рада у школи и достављао их надлежним органима.</w:t>
      </w:r>
    </w:p>
    <w:p w14:paraId="3BCDA44D" w14:textId="77777777" w:rsidR="00DE3FC0" w:rsidRDefault="00DE3FC0" w:rsidP="00C71734">
      <w:pPr>
        <w:spacing w:line="282" w:lineRule="exact"/>
        <w:jc w:val="both"/>
        <w:rPr>
          <w:sz w:val="20"/>
          <w:szCs w:val="20"/>
        </w:rPr>
      </w:pPr>
    </w:p>
    <w:p w14:paraId="5B250227" w14:textId="77777777" w:rsidR="00DE3FC0" w:rsidRDefault="00BE165C" w:rsidP="00C71734">
      <w:pPr>
        <w:pStyle w:val="Heading3"/>
        <w:jc w:val="both"/>
        <w:rPr>
          <w:sz w:val="20"/>
          <w:szCs w:val="20"/>
        </w:rPr>
      </w:pPr>
      <w:bookmarkStart w:id="35" w:name="_Toc506896290"/>
      <w:r>
        <w:rPr>
          <w:rFonts w:eastAsia="Times New Roman"/>
        </w:rPr>
        <w:t>7.1. ПОЗНАВАЊЕ, РАЗУМЕВАЊЕ И ПРАЋЕЊЕ РЕЛЕВАНТНИХ ПРОПИСА</w:t>
      </w:r>
      <w:bookmarkEnd w:id="35"/>
    </w:p>
    <w:p w14:paraId="35D06663" w14:textId="77777777" w:rsidR="00DE3FC0" w:rsidRDefault="00DE3FC0" w:rsidP="00C71734">
      <w:pPr>
        <w:spacing w:line="281" w:lineRule="exact"/>
        <w:jc w:val="both"/>
        <w:rPr>
          <w:sz w:val="20"/>
          <w:szCs w:val="20"/>
        </w:rPr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5DEB686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F4C41A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Прати измене релевантних закона и подзаконских аката у области образовања, радних односа,</w:t>
            </w:r>
          </w:p>
          <w:p w14:paraId="4713CEA5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финансија и управног поступка.</w:t>
            </w:r>
          </w:p>
        </w:tc>
      </w:tr>
      <w:tr w:rsidR="00E93BC3" w:rsidRPr="00C166D8" w14:paraId="7407D0DF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1231A8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lastRenderedPageBreak/>
              <w:t>Разуме импликације законских захтева на начин управљања и руковођења установом.</w:t>
            </w:r>
          </w:p>
        </w:tc>
      </w:tr>
      <w:tr w:rsidR="00E93BC3" w:rsidRPr="00C166D8" w14:paraId="48C0CEA9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E4E8DB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Уме да користи стратешке документе који се односе на образовање и правце развоја образовања</w:t>
            </w:r>
          </w:p>
          <w:p w14:paraId="6AC5FE7C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 xml:space="preserve"> у Републици Србији.</w:t>
            </w:r>
          </w:p>
        </w:tc>
      </w:tr>
    </w:tbl>
    <w:p w14:paraId="27C50DBA" w14:textId="77777777" w:rsidR="00E93BC3" w:rsidRDefault="00E93BC3" w:rsidP="00C71734">
      <w:pPr>
        <w:spacing w:line="281" w:lineRule="exact"/>
        <w:jc w:val="both"/>
        <w:rPr>
          <w:sz w:val="20"/>
          <w:szCs w:val="20"/>
        </w:rPr>
      </w:pPr>
    </w:p>
    <w:p w14:paraId="4DAC545D" w14:textId="77777777" w:rsidR="00E93BC3" w:rsidRPr="00E93BC3" w:rsidRDefault="00E93BC3" w:rsidP="00C71734">
      <w:pPr>
        <w:spacing w:line="281" w:lineRule="exact"/>
        <w:jc w:val="both"/>
        <w:rPr>
          <w:sz w:val="20"/>
          <w:szCs w:val="20"/>
        </w:rPr>
      </w:pPr>
    </w:p>
    <w:p w14:paraId="672D4BAD" w14:textId="7B21EBB3" w:rsidR="00DE3FC0" w:rsidRDefault="004A69A5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</w:rPr>
        <w:t>Током читав</w:t>
      </w:r>
      <w:r>
        <w:rPr>
          <w:rFonts w:eastAsia="Times New Roman"/>
          <w:sz w:val="24"/>
          <w:szCs w:val="24"/>
          <w:lang w:val="sr-Cyrl-RS"/>
        </w:rPr>
        <w:t xml:space="preserve">е школске године </w:t>
      </w:r>
      <w:r w:rsidR="00BE165C">
        <w:rPr>
          <w:rFonts w:eastAsia="Times New Roman"/>
          <w:sz w:val="24"/>
          <w:szCs w:val="24"/>
        </w:rPr>
        <w:t>, директор је пратио евентуалне измене свих релевантних закона и подзаконских аката у области образовања, радних односа, финансија и управног поступка и обезбеђивао је њихову примену.</w:t>
      </w:r>
    </w:p>
    <w:p w14:paraId="5F5C3A78" w14:textId="1A03A71F" w:rsidR="004A69A5" w:rsidRPr="004A69A5" w:rsidRDefault="00A274C9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Све нове правилнике и подзаконске акте које је доносило Министарство директор је са својим тимом благовремено ажурирао и рад установе устројавао према њима .</w:t>
      </w:r>
    </w:p>
    <w:p w14:paraId="4FBD0829" w14:textId="77777777"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</w:p>
    <w:p w14:paraId="21EEDE58" w14:textId="77777777"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7.2 ИЗРАДА ОПШТИХ АКАТА И ДОКУМЕНТАЦИЈЕ УСТАНОВЕ</w:t>
      </w:r>
    </w:p>
    <w:p w14:paraId="63D49A74" w14:textId="77777777" w:rsidR="00E93BC3" w:rsidRDefault="00E93BC3" w:rsidP="00C71734">
      <w:pPr>
        <w:spacing w:line="236" w:lineRule="auto"/>
        <w:ind w:right="20" w:firstLine="708"/>
        <w:jc w:val="both"/>
        <w:rPr>
          <w:rFonts w:eastAsia="Times New Roman"/>
          <w:sz w:val="24"/>
          <w:szCs w:val="24"/>
        </w:rPr>
      </w:pP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2FAB8690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E362EBA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Иницира и у сарадњи са секретаром планира припрему општих аката и документације.</w:t>
            </w:r>
          </w:p>
        </w:tc>
      </w:tr>
      <w:tr w:rsidR="00E93BC3" w:rsidRPr="00C166D8" w14:paraId="6E383F4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25618DA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услове да општи акти и документација установе буду законити, потпуни и јасни они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1C045B88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ма којима су намењени.</w:t>
            </w:r>
          </w:p>
        </w:tc>
      </w:tr>
      <w:tr w:rsidR="00E93BC3" w:rsidRPr="00C166D8" w14:paraId="3BAF294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E17770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услове да општи акти и документација установе буду доступни онима којима су наме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2AAFF74E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њени и другим заинтересованим лицима, у складу са законом.</w:t>
            </w:r>
          </w:p>
        </w:tc>
      </w:tr>
    </w:tbl>
    <w:p w14:paraId="49D05121" w14:textId="192F169F" w:rsidR="00E93BC3" w:rsidRPr="00C166D8" w:rsidRDefault="00E93BC3" w:rsidP="00C71734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373A3C"/>
          <w:sz w:val="24"/>
          <w:szCs w:val="24"/>
        </w:rPr>
      </w:pPr>
      <w:r>
        <w:rPr>
          <w:sz w:val="20"/>
          <w:szCs w:val="20"/>
        </w:rPr>
        <w:t xml:space="preserve">7.3. </w:t>
      </w:r>
      <w:r w:rsidRPr="00C166D8">
        <w:rPr>
          <w:rFonts w:ascii="Segoe UI" w:eastAsia="Times New Roman" w:hAnsi="Segoe UI" w:cs="Segoe UI"/>
          <w:color w:val="373A3C"/>
          <w:sz w:val="24"/>
          <w:szCs w:val="24"/>
        </w:rPr>
        <w:t>Примена општих аката и документације установе, односно директор обезбеђује поштовање и примену прописа, општих аката и документације установе.</w:t>
      </w:r>
    </w:p>
    <w:tbl>
      <w:tblPr>
        <w:tblW w:w="178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5"/>
      </w:tblGrid>
      <w:tr w:rsidR="00E93BC3" w:rsidRPr="00C166D8" w14:paraId="43D7320D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C536E1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Обезбеђује да се поштују прописи, општа акта установе и води установљена документација.</w:t>
            </w:r>
          </w:p>
        </w:tc>
      </w:tr>
      <w:tr w:rsidR="00E93BC3" w:rsidRPr="00C166D8" w14:paraId="5A5F202E" w14:textId="77777777" w:rsidTr="00A7043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FEFE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A7EE2C" w14:textId="77777777" w:rsidR="00C71734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Након извршеног инспекцијског и стручно-педагошког надзора израђује планове за унапређива</w:t>
            </w:r>
            <w:r w:rsidR="00C71734">
              <w:rPr>
                <w:rFonts w:eastAsia="Times New Roman"/>
                <w:color w:val="FF0000"/>
                <w:sz w:val="24"/>
                <w:szCs w:val="24"/>
              </w:rPr>
              <w:t>-</w:t>
            </w:r>
          </w:p>
          <w:p w14:paraId="1268D279" w14:textId="77777777" w:rsidR="00E93BC3" w:rsidRPr="00E93BC3" w:rsidRDefault="00E93BC3" w:rsidP="00C71734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E93BC3">
              <w:rPr>
                <w:rFonts w:eastAsia="Times New Roman"/>
                <w:color w:val="FF0000"/>
                <w:sz w:val="24"/>
                <w:szCs w:val="24"/>
              </w:rPr>
              <w:t>ње рада и извештаје који показују како су спроведене тражене мере.</w:t>
            </w:r>
          </w:p>
        </w:tc>
      </w:tr>
    </w:tbl>
    <w:p w14:paraId="0E6275B5" w14:textId="77777777" w:rsidR="00E93BC3" w:rsidRPr="00E93BC3" w:rsidRDefault="00E93BC3" w:rsidP="00C71734">
      <w:pPr>
        <w:spacing w:line="236" w:lineRule="auto"/>
        <w:ind w:right="20" w:firstLine="708"/>
        <w:jc w:val="both"/>
        <w:rPr>
          <w:sz w:val="20"/>
          <w:szCs w:val="20"/>
        </w:rPr>
      </w:pPr>
    </w:p>
    <w:p w14:paraId="724A50EE" w14:textId="77777777" w:rsidR="00DE3FC0" w:rsidRDefault="00DE3FC0" w:rsidP="00C71734">
      <w:pPr>
        <w:spacing w:line="14" w:lineRule="exact"/>
        <w:jc w:val="both"/>
        <w:rPr>
          <w:sz w:val="20"/>
          <w:szCs w:val="20"/>
        </w:rPr>
      </w:pPr>
    </w:p>
    <w:p w14:paraId="280FB2CC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7D4B0B28" w14:textId="77777777" w:rsidR="00DE3FC0" w:rsidRDefault="00074BEB" w:rsidP="00C71734">
      <w:pPr>
        <w:pStyle w:val="Heading2"/>
        <w:jc w:val="both"/>
        <w:rPr>
          <w:rFonts w:eastAsia="Times New Roman"/>
        </w:rPr>
      </w:pPr>
      <w:bookmarkStart w:id="36" w:name="page10"/>
      <w:bookmarkStart w:id="37" w:name="_Toc506896291"/>
      <w:bookmarkEnd w:id="36"/>
      <w:r>
        <w:rPr>
          <w:rFonts w:eastAsia="Times New Roman"/>
        </w:rPr>
        <w:t>8.</w:t>
      </w:r>
      <w:r w:rsidR="00BE165C">
        <w:rPr>
          <w:rFonts w:eastAsia="Times New Roman"/>
        </w:rPr>
        <w:t>ОСТАЛИ СТАЛНИ И ПОВРЕМЕНИ ПОСЛОВИ ДИРЕКТОРА</w:t>
      </w:r>
      <w:bookmarkEnd w:id="37"/>
    </w:p>
    <w:p w14:paraId="42F7EF93" w14:textId="77777777" w:rsidR="00DE3FC0" w:rsidRDefault="00DE3FC0" w:rsidP="00C71734">
      <w:pPr>
        <w:spacing w:line="278" w:lineRule="exact"/>
        <w:jc w:val="both"/>
        <w:rPr>
          <w:rFonts w:eastAsia="Times New Roman"/>
          <w:b/>
          <w:bCs/>
          <w:i/>
          <w:iCs/>
          <w:sz w:val="28"/>
          <w:szCs w:val="28"/>
        </w:rPr>
      </w:pPr>
    </w:p>
    <w:p w14:paraId="3CAE9F90" w14:textId="77777777" w:rsidR="00DE3FC0" w:rsidRDefault="00BE165C" w:rsidP="00C71734">
      <w:pPr>
        <w:numPr>
          <w:ilvl w:val="1"/>
          <w:numId w:val="17"/>
        </w:numPr>
        <w:tabs>
          <w:tab w:val="left" w:pos="979"/>
        </w:tabs>
        <w:spacing w:line="234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току првог полугодишта школске </w:t>
      </w:r>
      <w:r w:rsidR="00CB0C76">
        <w:rPr>
          <w:rFonts w:eastAsia="Times New Roman"/>
          <w:sz w:val="24"/>
          <w:szCs w:val="24"/>
        </w:rPr>
        <w:t>2019/2020</w:t>
      </w:r>
      <w:r>
        <w:rPr>
          <w:rFonts w:eastAsia="Times New Roman"/>
          <w:sz w:val="24"/>
          <w:szCs w:val="24"/>
        </w:rPr>
        <w:t>. године, директор школе је обављао и следеће послове:</w:t>
      </w:r>
    </w:p>
    <w:p w14:paraId="122C23E4" w14:textId="77777777" w:rsidR="00DE3FC0" w:rsidRDefault="00DE3FC0" w:rsidP="00C71734">
      <w:pPr>
        <w:spacing w:line="3" w:lineRule="exact"/>
        <w:jc w:val="both"/>
        <w:rPr>
          <w:rFonts w:eastAsia="Times New Roman"/>
          <w:sz w:val="24"/>
          <w:szCs w:val="24"/>
        </w:rPr>
      </w:pPr>
    </w:p>
    <w:p w14:paraId="4269ADBB" w14:textId="77777777" w:rsidR="00DE3FC0" w:rsidRPr="00CB0C76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Увид у оперативне планове, припреме и дневнике рада наставника;</w:t>
      </w:r>
    </w:p>
    <w:p w14:paraId="6B3AB8D8" w14:textId="77777777" w:rsidR="00CB0C76" w:rsidRPr="006A0027" w:rsidRDefault="00CB0C76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Увид и контроа педагошке документације  ЕС ДНЕВНИКА</w:t>
      </w:r>
    </w:p>
    <w:p w14:paraId="46D23579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Увид у записнике стручних органа и тим</w:t>
      </w:r>
      <w:r w:rsidR="00CB0C76">
        <w:rPr>
          <w:rFonts w:eastAsia="Times New Roman"/>
          <w:sz w:val="24"/>
          <w:szCs w:val="24"/>
        </w:rPr>
        <w:t>ова школе</w:t>
      </w:r>
    </w:p>
    <w:p w14:paraId="095A384E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Увид у рад одељењских заједница;</w:t>
      </w:r>
    </w:p>
    <w:p w14:paraId="652EB78A" w14:textId="77777777" w:rsidR="00DE3FC0" w:rsidRPr="006A0027" w:rsidRDefault="00DE3FC0" w:rsidP="00C71734">
      <w:pPr>
        <w:spacing w:line="24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14:paraId="4C44139B" w14:textId="77777777"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34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Присуство одређеним родитељским састанцима и пријем родитеља или представника родитеља;</w:t>
      </w:r>
    </w:p>
    <w:p w14:paraId="6AB0FF6B" w14:textId="77777777" w:rsidR="00DE3FC0" w:rsidRPr="006A0027" w:rsidRDefault="00DE3FC0" w:rsidP="00C71734">
      <w:pPr>
        <w:spacing w:line="3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14:paraId="23438B1B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Ре</w:t>
      </w:r>
      <w:r w:rsidR="00753208" w:rsidRPr="006A0027">
        <w:rPr>
          <w:rFonts w:eastAsia="Times New Roman"/>
          <w:sz w:val="24"/>
          <w:szCs w:val="24"/>
        </w:rPr>
        <w:t>довне консултације са педагошко</w:t>
      </w:r>
      <w:r w:rsidRPr="006A0027">
        <w:rPr>
          <w:rFonts w:eastAsia="Times New Roman"/>
          <w:sz w:val="24"/>
          <w:szCs w:val="24"/>
        </w:rPr>
        <w:t xml:space="preserve"> службом школе;</w:t>
      </w:r>
    </w:p>
    <w:p w14:paraId="713C5F7A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Присуство пријему првака у 1. разред основне школе;</w:t>
      </w:r>
    </w:p>
    <w:p w14:paraId="3427AEE7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Учешће у изради распореда часова;</w:t>
      </w:r>
    </w:p>
    <w:p w14:paraId="716D96D4" w14:textId="77777777" w:rsidR="00DE3FC0" w:rsidRPr="00CB0C76" w:rsidRDefault="00BE165C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 xml:space="preserve">Присуство припремању програма за обележавање Дечије недеље </w:t>
      </w:r>
    </w:p>
    <w:p w14:paraId="144024BA" w14:textId="77777777" w:rsidR="00CB0C76" w:rsidRPr="00CB0C76" w:rsidRDefault="00CB0C76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Организација прославе Дана школе</w:t>
      </w:r>
    </w:p>
    <w:p w14:paraId="7BCDA1A6" w14:textId="77777777" w:rsidR="00CB0C76" w:rsidRPr="006A0027" w:rsidRDefault="00CB0C76" w:rsidP="00C71734">
      <w:pPr>
        <w:numPr>
          <w:ilvl w:val="0"/>
          <w:numId w:val="17"/>
        </w:numPr>
        <w:tabs>
          <w:tab w:val="left" w:pos="760"/>
        </w:tabs>
        <w:ind w:left="760" w:hanging="400"/>
        <w:jc w:val="both"/>
        <w:rPr>
          <w:rFonts w:ascii="Agency FB" w:eastAsia="Agency FB" w:hAnsi="Agency FB" w:cs="Agency FB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Организација обележавања дана просветних радника уз колективно дружење</w:t>
      </w:r>
    </w:p>
    <w:p w14:paraId="1ABF5258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Анализа резултата рада школе о току одређеног класификационог периода;</w:t>
      </w:r>
    </w:p>
    <w:p w14:paraId="38C6C952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Учешће у изради школских пројеката;</w:t>
      </w:r>
    </w:p>
    <w:p w14:paraId="3D260FFA" w14:textId="77777777" w:rsidR="00DE3FC0" w:rsidRPr="006A0027" w:rsidRDefault="00BE165C" w:rsidP="00C71734">
      <w:pPr>
        <w:numPr>
          <w:ilvl w:val="0"/>
          <w:numId w:val="17"/>
        </w:numPr>
        <w:tabs>
          <w:tab w:val="left" w:pos="700"/>
        </w:tabs>
        <w:ind w:left="700" w:hanging="34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Контрола одржавања хигијене у школи;</w:t>
      </w:r>
    </w:p>
    <w:p w14:paraId="783FC4B5" w14:textId="77777777" w:rsidR="00DE3FC0" w:rsidRPr="006A0027" w:rsidRDefault="00DE3FC0" w:rsidP="00C71734">
      <w:pPr>
        <w:spacing w:line="24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14:paraId="416A3A42" w14:textId="77777777"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92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lastRenderedPageBreak/>
        <w:t>Покретање и спровођење васпитно-дисциплинских поступака против појединих ученика;</w:t>
      </w:r>
    </w:p>
    <w:p w14:paraId="2349BC09" w14:textId="77777777" w:rsidR="00DE3FC0" w:rsidRPr="006A0027" w:rsidRDefault="00DE3FC0" w:rsidP="00C71734">
      <w:pPr>
        <w:spacing w:line="28" w:lineRule="exact"/>
        <w:jc w:val="both"/>
        <w:rPr>
          <w:rFonts w:ascii="Agency FB" w:eastAsia="Agency FB" w:hAnsi="Agency FB" w:cs="Agency FB"/>
          <w:sz w:val="24"/>
          <w:szCs w:val="24"/>
        </w:rPr>
      </w:pPr>
    </w:p>
    <w:p w14:paraId="5EBF78BD" w14:textId="77777777" w:rsidR="00DE3FC0" w:rsidRPr="006A0027" w:rsidRDefault="00BE165C" w:rsidP="00C71734">
      <w:pPr>
        <w:numPr>
          <w:ilvl w:val="0"/>
          <w:numId w:val="17"/>
        </w:numPr>
        <w:tabs>
          <w:tab w:val="left" w:pos="708"/>
        </w:tabs>
        <w:spacing w:line="228" w:lineRule="auto"/>
        <w:ind w:left="720" w:right="420" w:hanging="360"/>
        <w:jc w:val="both"/>
        <w:rPr>
          <w:rFonts w:ascii="Agency FB" w:eastAsia="Agency FB" w:hAnsi="Agency FB" w:cs="Agency FB"/>
          <w:sz w:val="24"/>
          <w:szCs w:val="24"/>
        </w:rPr>
      </w:pPr>
      <w:r w:rsidRPr="006A0027">
        <w:rPr>
          <w:rFonts w:eastAsia="Times New Roman"/>
          <w:sz w:val="24"/>
          <w:szCs w:val="24"/>
        </w:rPr>
        <w:t>Примена Правилника о дисциплинско-материјалној одговорности ученика и осталих Правилника у школи.</w:t>
      </w:r>
    </w:p>
    <w:p w14:paraId="7287D1D5" w14:textId="77777777" w:rsidR="00DE3FC0" w:rsidRPr="001572BD" w:rsidRDefault="00DE3FC0" w:rsidP="00C71734">
      <w:pPr>
        <w:jc w:val="both"/>
        <w:rPr>
          <w:color w:val="00B050"/>
        </w:rPr>
        <w:sectPr w:rsidR="00DE3FC0" w:rsidRPr="001572BD" w:rsidSect="00753208">
          <w:pgSz w:w="11900" w:h="16841" w:code="9"/>
          <w:pgMar w:top="1135" w:right="1026" w:bottom="429" w:left="1020" w:header="426" w:footer="0" w:gutter="0"/>
          <w:cols w:space="720" w:equalWidth="0">
            <w:col w:w="9860"/>
          </w:cols>
        </w:sectPr>
      </w:pPr>
    </w:p>
    <w:p w14:paraId="5F89DD26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46F5F5E9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64E7D631" w14:textId="77777777" w:rsidR="00AE3D64" w:rsidRDefault="00074BEB" w:rsidP="00C71734">
      <w:pPr>
        <w:ind w:right="2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 Обровцу </w:t>
      </w:r>
      <w:r w:rsidR="00BE165C">
        <w:rPr>
          <w:rFonts w:eastAsia="Times New Roman"/>
          <w:sz w:val="24"/>
          <w:szCs w:val="24"/>
        </w:rPr>
        <w:t>,</w:t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</w:r>
      <w:r w:rsidR="00AE3D64">
        <w:rPr>
          <w:rFonts w:eastAsia="Times New Roman"/>
          <w:sz w:val="24"/>
          <w:szCs w:val="24"/>
        </w:rPr>
        <w:tab/>
        <w:t>Директор школе</w:t>
      </w:r>
    </w:p>
    <w:p w14:paraId="2D10FAE1" w14:textId="77777777" w:rsidR="00DE3FC0" w:rsidRDefault="00DE3FC0" w:rsidP="00C71734">
      <w:pPr>
        <w:spacing w:line="12" w:lineRule="exact"/>
        <w:jc w:val="both"/>
        <w:rPr>
          <w:sz w:val="20"/>
          <w:szCs w:val="20"/>
        </w:rPr>
      </w:pPr>
    </w:p>
    <w:p w14:paraId="7F7564D9" w14:textId="2164F27A" w:rsidR="00AE3D64" w:rsidRPr="00AE3D64" w:rsidRDefault="00A274C9" w:rsidP="00C71734">
      <w:pPr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  <w:lang w:val="sr-Cyrl-RS"/>
        </w:rPr>
        <w:t xml:space="preserve">Агуст  31 </w:t>
      </w:r>
      <w:r w:rsidR="00C71734">
        <w:rPr>
          <w:rFonts w:eastAsia="Times New Roman"/>
          <w:sz w:val="23"/>
          <w:szCs w:val="23"/>
        </w:rPr>
        <w:t xml:space="preserve">. </w:t>
      </w:r>
      <w:r w:rsidR="00CB0C76">
        <w:rPr>
          <w:rFonts w:eastAsia="Times New Roman"/>
          <w:sz w:val="23"/>
          <w:szCs w:val="23"/>
        </w:rPr>
        <w:t>202</w:t>
      </w:r>
      <w:r>
        <w:rPr>
          <w:rFonts w:eastAsia="Times New Roman"/>
          <w:sz w:val="23"/>
          <w:szCs w:val="23"/>
          <w:lang w:val="sr-Cyrl-RS"/>
        </w:rPr>
        <w:t>2</w:t>
      </w:r>
      <w:r w:rsidR="00BE165C">
        <w:rPr>
          <w:rFonts w:eastAsia="Times New Roman"/>
          <w:sz w:val="23"/>
          <w:szCs w:val="23"/>
        </w:rPr>
        <w:t>. године</w:t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3"/>
          <w:szCs w:val="23"/>
        </w:rPr>
        <w:tab/>
        <w:t xml:space="preserve">                    </w:t>
      </w:r>
      <w:r w:rsidR="00AE3D64">
        <w:rPr>
          <w:rFonts w:eastAsia="Times New Roman"/>
          <w:sz w:val="23"/>
          <w:szCs w:val="23"/>
        </w:rPr>
        <w:tab/>
      </w:r>
      <w:r w:rsidR="00AE3D64">
        <w:rPr>
          <w:rFonts w:eastAsia="Times New Roman"/>
          <w:sz w:val="24"/>
          <w:szCs w:val="24"/>
        </w:rPr>
        <w:t>______________________</w:t>
      </w:r>
    </w:p>
    <w:p w14:paraId="55AAD43D" w14:textId="77777777" w:rsidR="00DE3FC0" w:rsidRPr="00AE3D64" w:rsidRDefault="00AE3D64" w:rsidP="00C71734">
      <w:pPr>
        <w:jc w:val="both"/>
        <w:rPr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72BD">
        <w:rPr>
          <w:sz w:val="24"/>
          <w:szCs w:val="24"/>
        </w:rPr>
        <w:t xml:space="preserve">     </w:t>
      </w:r>
      <w:r w:rsidRPr="00AE3D64">
        <w:rPr>
          <w:sz w:val="24"/>
          <w:szCs w:val="24"/>
        </w:rPr>
        <w:t>(</w:t>
      </w:r>
      <w:r w:rsidR="001572BD">
        <w:rPr>
          <w:sz w:val="24"/>
          <w:szCs w:val="24"/>
        </w:rPr>
        <w:t>Жарковић Драгослав</w:t>
      </w:r>
      <w:r w:rsidRPr="00AE3D64">
        <w:rPr>
          <w:sz w:val="24"/>
          <w:szCs w:val="24"/>
        </w:rPr>
        <w:t>)</w:t>
      </w:r>
    </w:p>
    <w:p w14:paraId="159D084C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445400CF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65AFDDB0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26D896A2" w14:textId="77777777" w:rsidR="00DE3FC0" w:rsidRDefault="00DE3FC0" w:rsidP="00C71734">
      <w:pPr>
        <w:spacing w:line="379" w:lineRule="exact"/>
        <w:jc w:val="both"/>
        <w:rPr>
          <w:sz w:val="20"/>
          <w:szCs w:val="20"/>
        </w:rPr>
      </w:pPr>
    </w:p>
    <w:p w14:paraId="5E179BB1" w14:textId="77777777" w:rsidR="00DE3FC0" w:rsidRDefault="00DE3FC0" w:rsidP="00C71734">
      <w:pPr>
        <w:spacing w:line="76" w:lineRule="exact"/>
        <w:jc w:val="both"/>
        <w:rPr>
          <w:sz w:val="20"/>
          <w:szCs w:val="20"/>
        </w:rPr>
      </w:pPr>
    </w:p>
    <w:p w14:paraId="4ABCC325" w14:textId="77777777" w:rsidR="00DE3FC0" w:rsidRDefault="00DE3FC0" w:rsidP="00C71734">
      <w:pPr>
        <w:spacing w:line="200" w:lineRule="exact"/>
        <w:jc w:val="both"/>
        <w:rPr>
          <w:sz w:val="20"/>
          <w:szCs w:val="20"/>
        </w:rPr>
      </w:pPr>
    </w:p>
    <w:p w14:paraId="46974738" w14:textId="77777777" w:rsidR="00DE3FC0" w:rsidRDefault="00DE3FC0" w:rsidP="00C71734">
      <w:pPr>
        <w:spacing w:line="222" w:lineRule="exact"/>
        <w:jc w:val="both"/>
        <w:rPr>
          <w:sz w:val="20"/>
          <w:szCs w:val="20"/>
        </w:rPr>
      </w:pPr>
    </w:p>
    <w:sectPr w:rsidR="00DE3FC0" w:rsidSect="00753208">
      <w:type w:val="continuous"/>
      <w:pgSz w:w="11900" w:h="16841" w:code="9"/>
      <w:pgMar w:top="1135" w:right="1026" w:bottom="429" w:left="1020" w:header="426" w:footer="0" w:gutter="0"/>
      <w:cols w:space="720" w:equalWidth="0">
        <w:col w:w="98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AD65" w14:textId="77777777" w:rsidR="00CF4A14" w:rsidRDefault="00CF4A14" w:rsidP="00CA4704">
      <w:r>
        <w:separator/>
      </w:r>
    </w:p>
  </w:endnote>
  <w:endnote w:type="continuationSeparator" w:id="0">
    <w:p w14:paraId="62C39C8F" w14:textId="77777777" w:rsidR="00CF4A14" w:rsidRDefault="00CF4A14" w:rsidP="00CA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655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80CD7" w14:textId="77777777" w:rsidR="00D55B8E" w:rsidRDefault="00D55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F516D32" w14:textId="77777777" w:rsidR="00D55B8E" w:rsidRDefault="00D55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653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D66FA" w14:textId="77777777" w:rsidR="00D55B8E" w:rsidRDefault="00D55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41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6244F4D" w14:textId="77777777" w:rsidR="00D55B8E" w:rsidRDefault="00D5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B38B" w14:textId="77777777" w:rsidR="00CF4A14" w:rsidRDefault="00CF4A14" w:rsidP="00CA4704">
      <w:r>
        <w:separator/>
      </w:r>
    </w:p>
  </w:footnote>
  <w:footnote w:type="continuationSeparator" w:id="0">
    <w:p w14:paraId="748FD009" w14:textId="77777777" w:rsidR="00CF4A14" w:rsidRDefault="00CF4A14" w:rsidP="00CA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4FB8" w14:textId="77777777" w:rsidR="00D55B8E" w:rsidRDefault="00D55B8E" w:rsidP="00B953C2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F0E0522C"/>
    <w:lvl w:ilvl="0" w:tplc="D14839BA">
      <w:start w:val="1"/>
      <w:numFmt w:val="bullet"/>
      <w:lvlText w:val="о"/>
      <w:lvlJc w:val="left"/>
    </w:lvl>
    <w:lvl w:ilvl="1" w:tplc="216ED4F4">
      <w:start w:val="1"/>
      <w:numFmt w:val="bullet"/>
      <w:lvlText w:val="И"/>
      <w:lvlJc w:val="left"/>
    </w:lvl>
    <w:lvl w:ilvl="2" w:tplc="44247022">
      <w:numFmt w:val="decimal"/>
      <w:lvlText w:val=""/>
      <w:lvlJc w:val="left"/>
    </w:lvl>
    <w:lvl w:ilvl="3" w:tplc="68564980">
      <w:numFmt w:val="decimal"/>
      <w:lvlText w:val=""/>
      <w:lvlJc w:val="left"/>
    </w:lvl>
    <w:lvl w:ilvl="4" w:tplc="04DCADEA">
      <w:numFmt w:val="decimal"/>
      <w:lvlText w:val=""/>
      <w:lvlJc w:val="left"/>
    </w:lvl>
    <w:lvl w:ilvl="5" w:tplc="9AAC2956">
      <w:numFmt w:val="decimal"/>
      <w:lvlText w:val=""/>
      <w:lvlJc w:val="left"/>
    </w:lvl>
    <w:lvl w:ilvl="6" w:tplc="487E7658">
      <w:numFmt w:val="decimal"/>
      <w:lvlText w:val=""/>
      <w:lvlJc w:val="left"/>
    </w:lvl>
    <w:lvl w:ilvl="7" w:tplc="8496CCA6">
      <w:numFmt w:val="decimal"/>
      <w:lvlText w:val=""/>
      <w:lvlJc w:val="left"/>
    </w:lvl>
    <w:lvl w:ilvl="8" w:tplc="844AA7FE">
      <w:numFmt w:val="decimal"/>
      <w:lvlText w:val=""/>
      <w:lvlJc w:val="left"/>
    </w:lvl>
  </w:abstractNum>
  <w:abstractNum w:abstractNumId="1" w15:restartNumberingAfterBreak="0">
    <w:nsid w:val="0BEC0161"/>
    <w:multiLevelType w:val="hybridMultilevel"/>
    <w:tmpl w:val="167A9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263"/>
    <w:multiLevelType w:val="hybridMultilevel"/>
    <w:tmpl w:val="0D0E4590"/>
    <w:lvl w:ilvl="0" w:tplc="F9641264">
      <w:start w:val="1"/>
      <w:numFmt w:val="bullet"/>
      <w:lvlText w:val="у"/>
      <w:lvlJc w:val="left"/>
    </w:lvl>
    <w:lvl w:ilvl="1" w:tplc="E7961B60">
      <w:start w:val="1"/>
      <w:numFmt w:val="bullet"/>
      <w:lvlText w:val="У"/>
      <w:lvlJc w:val="left"/>
    </w:lvl>
    <w:lvl w:ilvl="2" w:tplc="A86EFFCC">
      <w:numFmt w:val="decimal"/>
      <w:lvlText w:val=""/>
      <w:lvlJc w:val="left"/>
    </w:lvl>
    <w:lvl w:ilvl="3" w:tplc="E4A065D6">
      <w:numFmt w:val="decimal"/>
      <w:lvlText w:val=""/>
      <w:lvlJc w:val="left"/>
    </w:lvl>
    <w:lvl w:ilvl="4" w:tplc="1D3846B0">
      <w:numFmt w:val="decimal"/>
      <w:lvlText w:val=""/>
      <w:lvlJc w:val="left"/>
    </w:lvl>
    <w:lvl w:ilvl="5" w:tplc="1DCEBFF2">
      <w:numFmt w:val="decimal"/>
      <w:lvlText w:val=""/>
      <w:lvlJc w:val="left"/>
    </w:lvl>
    <w:lvl w:ilvl="6" w:tplc="2AE62786">
      <w:numFmt w:val="decimal"/>
      <w:lvlText w:val=""/>
      <w:lvlJc w:val="left"/>
    </w:lvl>
    <w:lvl w:ilvl="7" w:tplc="81F62022">
      <w:numFmt w:val="decimal"/>
      <w:lvlText w:val=""/>
      <w:lvlJc w:val="left"/>
    </w:lvl>
    <w:lvl w:ilvl="8" w:tplc="253841CA">
      <w:numFmt w:val="decimal"/>
      <w:lvlText w:val=""/>
      <w:lvlJc w:val="left"/>
    </w:lvl>
  </w:abstractNum>
  <w:abstractNum w:abstractNumId="3" w15:restartNumberingAfterBreak="0">
    <w:nsid w:val="109CF92E"/>
    <w:multiLevelType w:val="hybridMultilevel"/>
    <w:tmpl w:val="84B80C56"/>
    <w:lvl w:ilvl="0" w:tplc="8DBE5192">
      <w:start w:val="1"/>
      <w:numFmt w:val="bullet"/>
      <w:lvlText w:val="У"/>
      <w:lvlJc w:val="left"/>
    </w:lvl>
    <w:lvl w:ilvl="1" w:tplc="CD966906">
      <w:numFmt w:val="decimal"/>
      <w:lvlText w:val=""/>
      <w:lvlJc w:val="left"/>
    </w:lvl>
    <w:lvl w:ilvl="2" w:tplc="82CA0E56">
      <w:numFmt w:val="decimal"/>
      <w:lvlText w:val=""/>
      <w:lvlJc w:val="left"/>
    </w:lvl>
    <w:lvl w:ilvl="3" w:tplc="60B20680">
      <w:numFmt w:val="decimal"/>
      <w:lvlText w:val=""/>
      <w:lvlJc w:val="left"/>
    </w:lvl>
    <w:lvl w:ilvl="4" w:tplc="A3FEB464">
      <w:numFmt w:val="decimal"/>
      <w:lvlText w:val=""/>
      <w:lvlJc w:val="left"/>
    </w:lvl>
    <w:lvl w:ilvl="5" w:tplc="FAE4AE56">
      <w:numFmt w:val="decimal"/>
      <w:lvlText w:val=""/>
      <w:lvlJc w:val="left"/>
    </w:lvl>
    <w:lvl w:ilvl="6" w:tplc="CCFED2BA">
      <w:numFmt w:val="decimal"/>
      <w:lvlText w:val=""/>
      <w:lvlJc w:val="left"/>
    </w:lvl>
    <w:lvl w:ilvl="7" w:tplc="A4EC7F64">
      <w:numFmt w:val="decimal"/>
      <w:lvlText w:val=""/>
      <w:lvlJc w:val="left"/>
    </w:lvl>
    <w:lvl w:ilvl="8" w:tplc="AF3E4C3C">
      <w:numFmt w:val="decimal"/>
      <w:lvlText w:val=""/>
      <w:lvlJc w:val="left"/>
    </w:lvl>
  </w:abstractNum>
  <w:abstractNum w:abstractNumId="4" w15:restartNumberingAfterBreak="0">
    <w:nsid w:val="1190CDE7"/>
    <w:multiLevelType w:val="hybridMultilevel"/>
    <w:tmpl w:val="402C25D0"/>
    <w:lvl w:ilvl="0" w:tplc="E5E8A4C0">
      <w:start w:val="1"/>
      <w:numFmt w:val="bullet"/>
      <w:lvlText w:val="У"/>
      <w:lvlJc w:val="left"/>
      <w:rPr>
        <w:color w:val="auto"/>
      </w:rPr>
    </w:lvl>
    <w:lvl w:ilvl="1" w:tplc="EC308036">
      <w:numFmt w:val="decimal"/>
      <w:lvlText w:val=""/>
      <w:lvlJc w:val="left"/>
    </w:lvl>
    <w:lvl w:ilvl="2" w:tplc="3A24FD2E">
      <w:numFmt w:val="decimal"/>
      <w:lvlText w:val=""/>
      <w:lvlJc w:val="left"/>
    </w:lvl>
    <w:lvl w:ilvl="3" w:tplc="996A082A">
      <w:numFmt w:val="decimal"/>
      <w:lvlText w:val=""/>
      <w:lvlJc w:val="left"/>
    </w:lvl>
    <w:lvl w:ilvl="4" w:tplc="A2424640">
      <w:numFmt w:val="decimal"/>
      <w:lvlText w:val=""/>
      <w:lvlJc w:val="left"/>
    </w:lvl>
    <w:lvl w:ilvl="5" w:tplc="723CDFD4">
      <w:numFmt w:val="decimal"/>
      <w:lvlText w:val=""/>
      <w:lvlJc w:val="left"/>
    </w:lvl>
    <w:lvl w:ilvl="6" w:tplc="556224B2">
      <w:numFmt w:val="decimal"/>
      <w:lvlText w:val=""/>
      <w:lvlJc w:val="left"/>
    </w:lvl>
    <w:lvl w:ilvl="7" w:tplc="43EC0BA2">
      <w:numFmt w:val="decimal"/>
      <w:lvlText w:val=""/>
      <w:lvlJc w:val="left"/>
    </w:lvl>
    <w:lvl w:ilvl="8" w:tplc="A7B20C62">
      <w:numFmt w:val="decimal"/>
      <w:lvlText w:val=""/>
      <w:lvlJc w:val="left"/>
    </w:lvl>
  </w:abstractNum>
  <w:abstractNum w:abstractNumId="5" w15:restartNumberingAfterBreak="0">
    <w:nsid w:val="12200854"/>
    <w:multiLevelType w:val="hybridMultilevel"/>
    <w:tmpl w:val="8F264C92"/>
    <w:lvl w:ilvl="0" w:tplc="CF02F76C">
      <w:start w:val="1"/>
      <w:numFmt w:val="bullet"/>
      <w:lvlText w:val="о"/>
      <w:lvlJc w:val="left"/>
    </w:lvl>
    <w:lvl w:ilvl="1" w:tplc="6DF82238">
      <w:numFmt w:val="decimal"/>
      <w:lvlText w:val=""/>
      <w:lvlJc w:val="left"/>
    </w:lvl>
    <w:lvl w:ilvl="2" w:tplc="2C0C4452">
      <w:numFmt w:val="decimal"/>
      <w:lvlText w:val=""/>
      <w:lvlJc w:val="left"/>
    </w:lvl>
    <w:lvl w:ilvl="3" w:tplc="5AD61780">
      <w:numFmt w:val="decimal"/>
      <w:lvlText w:val=""/>
      <w:lvlJc w:val="left"/>
    </w:lvl>
    <w:lvl w:ilvl="4" w:tplc="0B18E3C8">
      <w:numFmt w:val="decimal"/>
      <w:lvlText w:val=""/>
      <w:lvlJc w:val="left"/>
    </w:lvl>
    <w:lvl w:ilvl="5" w:tplc="28409ABC">
      <w:numFmt w:val="decimal"/>
      <w:lvlText w:val=""/>
      <w:lvlJc w:val="left"/>
    </w:lvl>
    <w:lvl w:ilvl="6" w:tplc="BE182EA2">
      <w:numFmt w:val="decimal"/>
      <w:lvlText w:val=""/>
      <w:lvlJc w:val="left"/>
    </w:lvl>
    <w:lvl w:ilvl="7" w:tplc="6AB629AA">
      <w:numFmt w:val="decimal"/>
      <w:lvlText w:val=""/>
      <w:lvlJc w:val="left"/>
    </w:lvl>
    <w:lvl w:ilvl="8" w:tplc="E7DA3E4A">
      <w:numFmt w:val="decimal"/>
      <w:lvlText w:val=""/>
      <w:lvlJc w:val="left"/>
    </w:lvl>
  </w:abstractNum>
  <w:abstractNum w:abstractNumId="6" w15:restartNumberingAfterBreak="0">
    <w:nsid w:val="140E0F76"/>
    <w:multiLevelType w:val="hybridMultilevel"/>
    <w:tmpl w:val="ADA62A58"/>
    <w:lvl w:ilvl="0" w:tplc="F9D26F58">
      <w:start w:val="1"/>
      <w:numFmt w:val="bullet"/>
      <w:lvlText w:val="У"/>
      <w:lvlJc w:val="left"/>
    </w:lvl>
    <w:lvl w:ilvl="1" w:tplc="1FCEA882">
      <w:numFmt w:val="decimal"/>
      <w:lvlText w:val=""/>
      <w:lvlJc w:val="left"/>
    </w:lvl>
    <w:lvl w:ilvl="2" w:tplc="0320367E">
      <w:numFmt w:val="decimal"/>
      <w:lvlText w:val=""/>
      <w:lvlJc w:val="left"/>
    </w:lvl>
    <w:lvl w:ilvl="3" w:tplc="FE187A2A">
      <w:numFmt w:val="decimal"/>
      <w:lvlText w:val=""/>
      <w:lvlJc w:val="left"/>
    </w:lvl>
    <w:lvl w:ilvl="4" w:tplc="0EFE63E0">
      <w:numFmt w:val="decimal"/>
      <w:lvlText w:val=""/>
      <w:lvlJc w:val="left"/>
    </w:lvl>
    <w:lvl w:ilvl="5" w:tplc="F202FC84">
      <w:numFmt w:val="decimal"/>
      <w:lvlText w:val=""/>
      <w:lvlJc w:val="left"/>
    </w:lvl>
    <w:lvl w:ilvl="6" w:tplc="E74A8F12">
      <w:numFmt w:val="decimal"/>
      <w:lvlText w:val=""/>
      <w:lvlJc w:val="left"/>
    </w:lvl>
    <w:lvl w:ilvl="7" w:tplc="0BAACAB4">
      <w:numFmt w:val="decimal"/>
      <w:lvlText w:val=""/>
      <w:lvlJc w:val="left"/>
    </w:lvl>
    <w:lvl w:ilvl="8" w:tplc="F4B2FE58">
      <w:numFmt w:val="decimal"/>
      <w:lvlText w:val=""/>
      <w:lvlJc w:val="left"/>
    </w:lvl>
  </w:abstractNum>
  <w:abstractNum w:abstractNumId="7" w15:restartNumberingAfterBreak="0">
    <w:nsid w:val="158E1B00"/>
    <w:multiLevelType w:val="hybridMultilevel"/>
    <w:tmpl w:val="20744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6954"/>
    <w:multiLevelType w:val="hybridMultilevel"/>
    <w:tmpl w:val="3692E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A1B3E"/>
    <w:multiLevelType w:val="hybridMultilevel"/>
    <w:tmpl w:val="DAD47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3656E"/>
    <w:multiLevelType w:val="hybridMultilevel"/>
    <w:tmpl w:val="01DA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FD79F"/>
    <w:multiLevelType w:val="hybridMultilevel"/>
    <w:tmpl w:val="749AAD34"/>
    <w:lvl w:ilvl="0" w:tplc="3F76DBD8">
      <w:start w:val="1"/>
      <w:numFmt w:val="bullet"/>
      <w:lvlText w:val="у"/>
      <w:lvlJc w:val="left"/>
    </w:lvl>
    <w:lvl w:ilvl="1" w:tplc="6B922AC6">
      <w:start w:val="1"/>
      <w:numFmt w:val="bullet"/>
      <w:lvlText w:val="И"/>
      <w:lvlJc w:val="left"/>
    </w:lvl>
    <w:lvl w:ilvl="2" w:tplc="4332620E">
      <w:numFmt w:val="decimal"/>
      <w:lvlText w:val=""/>
      <w:lvlJc w:val="left"/>
    </w:lvl>
    <w:lvl w:ilvl="3" w:tplc="12A0E826">
      <w:numFmt w:val="decimal"/>
      <w:lvlText w:val=""/>
      <w:lvlJc w:val="left"/>
    </w:lvl>
    <w:lvl w:ilvl="4" w:tplc="A4F0274C">
      <w:numFmt w:val="decimal"/>
      <w:lvlText w:val=""/>
      <w:lvlJc w:val="left"/>
    </w:lvl>
    <w:lvl w:ilvl="5" w:tplc="DA7094C2">
      <w:numFmt w:val="decimal"/>
      <w:lvlText w:val=""/>
      <w:lvlJc w:val="left"/>
    </w:lvl>
    <w:lvl w:ilvl="6" w:tplc="7F56AB3C">
      <w:numFmt w:val="decimal"/>
      <w:lvlText w:val=""/>
      <w:lvlJc w:val="left"/>
    </w:lvl>
    <w:lvl w:ilvl="7" w:tplc="8A5EB816">
      <w:numFmt w:val="decimal"/>
      <w:lvlText w:val=""/>
      <w:lvlJc w:val="left"/>
    </w:lvl>
    <w:lvl w:ilvl="8" w:tplc="9DFE8EF2">
      <w:numFmt w:val="decimal"/>
      <w:lvlText w:val=""/>
      <w:lvlJc w:val="left"/>
    </w:lvl>
  </w:abstractNum>
  <w:abstractNum w:abstractNumId="12" w15:restartNumberingAfterBreak="0">
    <w:nsid w:val="1F16E9E8"/>
    <w:multiLevelType w:val="hybridMultilevel"/>
    <w:tmpl w:val="657E28F4"/>
    <w:lvl w:ilvl="0" w:tplc="A3C0657E">
      <w:start w:val="1"/>
      <w:numFmt w:val="bullet"/>
      <w:lvlText w:val="у"/>
      <w:lvlJc w:val="left"/>
    </w:lvl>
    <w:lvl w:ilvl="1" w:tplc="05C233C8">
      <w:start w:val="1"/>
      <w:numFmt w:val="bullet"/>
      <w:lvlText w:val="У"/>
      <w:lvlJc w:val="left"/>
    </w:lvl>
    <w:lvl w:ilvl="2" w:tplc="FFECB9B8">
      <w:numFmt w:val="decimal"/>
      <w:lvlText w:val=""/>
      <w:lvlJc w:val="left"/>
    </w:lvl>
    <w:lvl w:ilvl="3" w:tplc="5E986D54">
      <w:numFmt w:val="decimal"/>
      <w:lvlText w:val=""/>
      <w:lvlJc w:val="left"/>
    </w:lvl>
    <w:lvl w:ilvl="4" w:tplc="983EF1CC">
      <w:numFmt w:val="decimal"/>
      <w:lvlText w:val=""/>
      <w:lvlJc w:val="left"/>
    </w:lvl>
    <w:lvl w:ilvl="5" w:tplc="D206CD90">
      <w:numFmt w:val="decimal"/>
      <w:lvlText w:val=""/>
      <w:lvlJc w:val="left"/>
    </w:lvl>
    <w:lvl w:ilvl="6" w:tplc="A644ECE2">
      <w:numFmt w:val="decimal"/>
      <w:lvlText w:val=""/>
      <w:lvlJc w:val="left"/>
    </w:lvl>
    <w:lvl w:ilvl="7" w:tplc="19AAEC6E">
      <w:numFmt w:val="decimal"/>
      <w:lvlText w:val=""/>
      <w:lvlJc w:val="left"/>
    </w:lvl>
    <w:lvl w:ilvl="8" w:tplc="E604BD4C">
      <w:numFmt w:val="decimal"/>
      <w:lvlText w:val=""/>
      <w:lvlJc w:val="left"/>
    </w:lvl>
  </w:abstractNum>
  <w:abstractNum w:abstractNumId="13" w15:restartNumberingAfterBreak="0">
    <w:nsid w:val="23023BDC"/>
    <w:multiLevelType w:val="hybridMultilevel"/>
    <w:tmpl w:val="4B2C6180"/>
    <w:lvl w:ilvl="0" w:tplc="227C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45D32"/>
    <w:multiLevelType w:val="hybridMultilevel"/>
    <w:tmpl w:val="3A7E7E6A"/>
    <w:lvl w:ilvl="0" w:tplc="337455A0">
      <w:start w:val="1"/>
      <w:numFmt w:val="bullet"/>
      <w:lvlText w:val="-"/>
      <w:lvlJc w:val="left"/>
    </w:lvl>
    <w:lvl w:ilvl="1" w:tplc="47560A1A">
      <w:start w:val="1"/>
      <w:numFmt w:val="bullet"/>
      <w:lvlText w:val="У"/>
      <w:lvlJc w:val="left"/>
    </w:lvl>
    <w:lvl w:ilvl="2" w:tplc="0232AE2E">
      <w:start w:val="8"/>
      <w:numFmt w:val="decimal"/>
      <w:lvlText w:val="%3."/>
      <w:lvlJc w:val="left"/>
    </w:lvl>
    <w:lvl w:ilvl="3" w:tplc="9BEE6D58">
      <w:numFmt w:val="decimal"/>
      <w:lvlText w:val=""/>
      <w:lvlJc w:val="left"/>
    </w:lvl>
    <w:lvl w:ilvl="4" w:tplc="349A8366">
      <w:numFmt w:val="decimal"/>
      <w:lvlText w:val=""/>
      <w:lvlJc w:val="left"/>
    </w:lvl>
    <w:lvl w:ilvl="5" w:tplc="7022354C">
      <w:numFmt w:val="decimal"/>
      <w:lvlText w:val=""/>
      <w:lvlJc w:val="left"/>
    </w:lvl>
    <w:lvl w:ilvl="6" w:tplc="1B3A06AE">
      <w:numFmt w:val="decimal"/>
      <w:lvlText w:val=""/>
      <w:lvlJc w:val="left"/>
    </w:lvl>
    <w:lvl w:ilvl="7" w:tplc="79CC20F4">
      <w:numFmt w:val="decimal"/>
      <w:lvlText w:val=""/>
      <w:lvlJc w:val="left"/>
    </w:lvl>
    <w:lvl w:ilvl="8" w:tplc="A078BDA2">
      <w:numFmt w:val="decimal"/>
      <w:lvlText w:val=""/>
      <w:lvlJc w:val="left"/>
    </w:lvl>
  </w:abstractNum>
  <w:abstractNum w:abstractNumId="15" w15:restartNumberingAfterBreak="0">
    <w:nsid w:val="2B517899"/>
    <w:multiLevelType w:val="hybridMultilevel"/>
    <w:tmpl w:val="BA722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35F04"/>
    <w:multiLevelType w:val="hybridMultilevel"/>
    <w:tmpl w:val="B398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2255A"/>
    <w:multiLevelType w:val="hybridMultilevel"/>
    <w:tmpl w:val="444C7276"/>
    <w:lvl w:ilvl="0" w:tplc="B036A4C4">
      <w:start w:val="4"/>
      <w:numFmt w:val="decimal"/>
      <w:lvlText w:val="%1."/>
      <w:lvlJc w:val="left"/>
    </w:lvl>
    <w:lvl w:ilvl="1" w:tplc="990015AA">
      <w:numFmt w:val="decimal"/>
      <w:lvlText w:val=""/>
      <w:lvlJc w:val="left"/>
    </w:lvl>
    <w:lvl w:ilvl="2" w:tplc="8AD0C974">
      <w:numFmt w:val="decimal"/>
      <w:lvlText w:val=""/>
      <w:lvlJc w:val="left"/>
    </w:lvl>
    <w:lvl w:ilvl="3" w:tplc="2250B798">
      <w:numFmt w:val="decimal"/>
      <w:lvlText w:val=""/>
      <w:lvlJc w:val="left"/>
    </w:lvl>
    <w:lvl w:ilvl="4" w:tplc="F7484B30">
      <w:numFmt w:val="decimal"/>
      <w:lvlText w:val=""/>
      <w:lvlJc w:val="left"/>
    </w:lvl>
    <w:lvl w:ilvl="5" w:tplc="E7C0776A">
      <w:numFmt w:val="decimal"/>
      <w:lvlText w:val=""/>
      <w:lvlJc w:val="left"/>
    </w:lvl>
    <w:lvl w:ilvl="6" w:tplc="8B723706">
      <w:numFmt w:val="decimal"/>
      <w:lvlText w:val=""/>
      <w:lvlJc w:val="left"/>
    </w:lvl>
    <w:lvl w:ilvl="7" w:tplc="3C5C1C70">
      <w:numFmt w:val="decimal"/>
      <w:lvlText w:val=""/>
      <w:lvlJc w:val="left"/>
    </w:lvl>
    <w:lvl w:ilvl="8" w:tplc="751C43FC">
      <w:numFmt w:val="decimal"/>
      <w:lvlText w:val=""/>
      <w:lvlJc w:val="left"/>
    </w:lvl>
  </w:abstractNum>
  <w:abstractNum w:abstractNumId="18" w15:restartNumberingAfterBreak="0">
    <w:nsid w:val="35717850"/>
    <w:multiLevelType w:val="hybridMultilevel"/>
    <w:tmpl w:val="ADD08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F3A65"/>
    <w:multiLevelType w:val="hybridMultilevel"/>
    <w:tmpl w:val="D4149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974C1"/>
    <w:multiLevelType w:val="hybridMultilevel"/>
    <w:tmpl w:val="FAA41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A380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21CE7"/>
    <w:multiLevelType w:val="hybridMultilevel"/>
    <w:tmpl w:val="EFA2D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4C3E70"/>
    <w:multiLevelType w:val="hybridMultilevel"/>
    <w:tmpl w:val="2822E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C4C9"/>
    <w:multiLevelType w:val="hybridMultilevel"/>
    <w:tmpl w:val="4DF63FE6"/>
    <w:lvl w:ilvl="0" w:tplc="E05CBCEE">
      <w:start w:val="6"/>
      <w:numFmt w:val="decimal"/>
      <w:lvlText w:val="%1."/>
      <w:lvlJc w:val="left"/>
    </w:lvl>
    <w:lvl w:ilvl="1" w:tplc="ABB4A500">
      <w:numFmt w:val="decimal"/>
      <w:lvlText w:val=""/>
      <w:lvlJc w:val="left"/>
    </w:lvl>
    <w:lvl w:ilvl="2" w:tplc="8C485086">
      <w:numFmt w:val="decimal"/>
      <w:lvlText w:val=""/>
      <w:lvlJc w:val="left"/>
    </w:lvl>
    <w:lvl w:ilvl="3" w:tplc="9E72E778">
      <w:numFmt w:val="decimal"/>
      <w:lvlText w:val=""/>
      <w:lvlJc w:val="left"/>
    </w:lvl>
    <w:lvl w:ilvl="4" w:tplc="93E2BB1A">
      <w:numFmt w:val="decimal"/>
      <w:lvlText w:val=""/>
      <w:lvlJc w:val="left"/>
    </w:lvl>
    <w:lvl w:ilvl="5" w:tplc="6216671C">
      <w:numFmt w:val="decimal"/>
      <w:lvlText w:val=""/>
      <w:lvlJc w:val="left"/>
    </w:lvl>
    <w:lvl w:ilvl="6" w:tplc="21BC9FE4">
      <w:numFmt w:val="decimal"/>
      <w:lvlText w:val=""/>
      <w:lvlJc w:val="left"/>
    </w:lvl>
    <w:lvl w:ilvl="7" w:tplc="9FE6E266">
      <w:numFmt w:val="decimal"/>
      <w:lvlText w:val=""/>
      <w:lvlJc w:val="left"/>
    </w:lvl>
    <w:lvl w:ilvl="8" w:tplc="FF9A3D04">
      <w:numFmt w:val="decimal"/>
      <w:lvlText w:val=""/>
      <w:lvlJc w:val="left"/>
    </w:lvl>
  </w:abstractNum>
  <w:abstractNum w:abstractNumId="24" w15:restartNumberingAfterBreak="0">
    <w:nsid w:val="48907200"/>
    <w:multiLevelType w:val="hybridMultilevel"/>
    <w:tmpl w:val="F2869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D4FEB"/>
    <w:multiLevelType w:val="hybridMultilevel"/>
    <w:tmpl w:val="49162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40999"/>
    <w:multiLevelType w:val="hybridMultilevel"/>
    <w:tmpl w:val="D1321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127F8"/>
    <w:multiLevelType w:val="hybridMultilevel"/>
    <w:tmpl w:val="F39A0E38"/>
    <w:lvl w:ilvl="0" w:tplc="FE6C383E">
      <w:start w:val="2"/>
      <w:numFmt w:val="decimal"/>
      <w:lvlText w:val="%1."/>
      <w:lvlJc w:val="left"/>
    </w:lvl>
    <w:lvl w:ilvl="1" w:tplc="EE642AA2">
      <w:numFmt w:val="decimal"/>
      <w:lvlText w:val=""/>
      <w:lvlJc w:val="left"/>
    </w:lvl>
    <w:lvl w:ilvl="2" w:tplc="E9FAB826">
      <w:numFmt w:val="decimal"/>
      <w:lvlText w:val=""/>
      <w:lvlJc w:val="left"/>
    </w:lvl>
    <w:lvl w:ilvl="3" w:tplc="2056D998">
      <w:numFmt w:val="decimal"/>
      <w:lvlText w:val=""/>
      <w:lvlJc w:val="left"/>
    </w:lvl>
    <w:lvl w:ilvl="4" w:tplc="3FCE140A">
      <w:numFmt w:val="decimal"/>
      <w:lvlText w:val=""/>
      <w:lvlJc w:val="left"/>
    </w:lvl>
    <w:lvl w:ilvl="5" w:tplc="03E8494C">
      <w:numFmt w:val="decimal"/>
      <w:lvlText w:val=""/>
      <w:lvlJc w:val="left"/>
    </w:lvl>
    <w:lvl w:ilvl="6" w:tplc="43DA5186">
      <w:numFmt w:val="decimal"/>
      <w:lvlText w:val=""/>
      <w:lvlJc w:val="left"/>
    </w:lvl>
    <w:lvl w:ilvl="7" w:tplc="FB2A3550">
      <w:numFmt w:val="decimal"/>
      <w:lvlText w:val=""/>
      <w:lvlJc w:val="left"/>
    </w:lvl>
    <w:lvl w:ilvl="8" w:tplc="BA26FA74">
      <w:numFmt w:val="decimal"/>
      <w:lvlText w:val=""/>
      <w:lvlJc w:val="left"/>
    </w:lvl>
  </w:abstractNum>
  <w:abstractNum w:abstractNumId="28" w15:restartNumberingAfterBreak="0">
    <w:nsid w:val="4E6AFB66"/>
    <w:multiLevelType w:val="hybridMultilevel"/>
    <w:tmpl w:val="608647D2"/>
    <w:lvl w:ilvl="0" w:tplc="8F14865E">
      <w:start w:val="7"/>
      <w:numFmt w:val="decimal"/>
      <w:lvlText w:val="%1."/>
      <w:lvlJc w:val="left"/>
    </w:lvl>
    <w:lvl w:ilvl="1" w:tplc="3E2A1D2E">
      <w:numFmt w:val="decimal"/>
      <w:lvlText w:val=""/>
      <w:lvlJc w:val="left"/>
    </w:lvl>
    <w:lvl w:ilvl="2" w:tplc="CD98CA2A">
      <w:numFmt w:val="decimal"/>
      <w:lvlText w:val=""/>
      <w:lvlJc w:val="left"/>
    </w:lvl>
    <w:lvl w:ilvl="3" w:tplc="4B36C7C6">
      <w:numFmt w:val="decimal"/>
      <w:lvlText w:val=""/>
      <w:lvlJc w:val="left"/>
    </w:lvl>
    <w:lvl w:ilvl="4" w:tplc="A9F6F56C">
      <w:numFmt w:val="decimal"/>
      <w:lvlText w:val=""/>
      <w:lvlJc w:val="left"/>
    </w:lvl>
    <w:lvl w:ilvl="5" w:tplc="BF62B54C">
      <w:numFmt w:val="decimal"/>
      <w:lvlText w:val=""/>
      <w:lvlJc w:val="left"/>
    </w:lvl>
    <w:lvl w:ilvl="6" w:tplc="963613CA">
      <w:numFmt w:val="decimal"/>
      <w:lvlText w:val=""/>
      <w:lvlJc w:val="left"/>
    </w:lvl>
    <w:lvl w:ilvl="7" w:tplc="83F274FE">
      <w:numFmt w:val="decimal"/>
      <w:lvlText w:val=""/>
      <w:lvlJc w:val="left"/>
    </w:lvl>
    <w:lvl w:ilvl="8" w:tplc="CE2ABB8A">
      <w:numFmt w:val="decimal"/>
      <w:lvlText w:val=""/>
      <w:lvlJc w:val="left"/>
    </w:lvl>
  </w:abstractNum>
  <w:abstractNum w:abstractNumId="29" w15:restartNumberingAfterBreak="0">
    <w:nsid w:val="4F523509"/>
    <w:multiLevelType w:val="hybridMultilevel"/>
    <w:tmpl w:val="B3683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60BDC"/>
    <w:multiLevelType w:val="hybridMultilevel"/>
    <w:tmpl w:val="7548E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7A84"/>
    <w:multiLevelType w:val="hybridMultilevel"/>
    <w:tmpl w:val="BF74716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D062C2"/>
    <w:multiLevelType w:val="hybridMultilevel"/>
    <w:tmpl w:val="A0042306"/>
    <w:lvl w:ilvl="0" w:tplc="0C2C61C6">
      <w:start w:val="1"/>
      <w:numFmt w:val="decimal"/>
      <w:lvlText w:val="%1."/>
      <w:lvlJc w:val="left"/>
    </w:lvl>
    <w:lvl w:ilvl="1" w:tplc="483EE550">
      <w:numFmt w:val="decimal"/>
      <w:lvlText w:val=""/>
      <w:lvlJc w:val="left"/>
    </w:lvl>
    <w:lvl w:ilvl="2" w:tplc="C3D8EC5A">
      <w:numFmt w:val="decimal"/>
      <w:lvlText w:val=""/>
      <w:lvlJc w:val="left"/>
    </w:lvl>
    <w:lvl w:ilvl="3" w:tplc="FAE26524">
      <w:numFmt w:val="decimal"/>
      <w:lvlText w:val=""/>
      <w:lvlJc w:val="left"/>
    </w:lvl>
    <w:lvl w:ilvl="4" w:tplc="9D901196">
      <w:numFmt w:val="decimal"/>
      <w:lvlText w:val=""/>
      <w:lvlJc w:val="left"/>
    </w:lvl>
    <w:lvl w:ilvl="5" w:tplc="2BEC5994">
      <w:numFmt w:val="decimal"/>
      <w:lvlText w:val=""/>
      <w:lvlJc w:val="left"/>
    </w:lvl>
    <w:lvl w:ilvl="6" w:tplc="120807D2">
      <w:numFmt w:val="decimal"/>
      <w:lvlText w:val=""/>
      <w:lvlJc w:val="left"/>
    </w:lvl>
    <w:lvl w:ilvl="7" w:tplc="5504DBE2">
      <w:numFmt w:val="decimal"/>
      <w:lvlText w:val=""/>
      <w:lvlJc w:val="left"/>
    </w:lvl>
    <w:lvl w:ilvl="8" w:tplc="04882C5E">
      <w:numFmt w:val="decimal"/>
      <w:lvlText w:val=""/>
      <w:lvlJc w:val="left"/>
    </w:lvl>
  </w:abstractNum>
  <w:abstractNum w:abstractNumId="33" w15:restartNumberingAfterBreak="0">
    <w:nsid w:val="66EF438D"/>
    <w:multiLevelType w:val="hybridMultilevel"/>
    <w:tmpl w:val="58169906"/>
    <w:lvl w:ilvl="0" w:tplc="03042498">
      <w:start w:val="3"/>
      <w:numFmt w:val="decimal"/>
      <w:lvlText w:val="%1."/>
      <w:lvlJc w:val="left"/>
    </w:lvl>
    <w:lvl w:ilvl="1" w:tplc="4942FD1A">
      <w:numFmt w:val="decimal"/>
      <w:lvlText w:val=""/>
      <w:lvlJc w:val="left"/>
    </w:lvl>
    <w:lvl w:ilvl="2" w:tplc="546C119A">
      <w:numFmt w:val="decimal"/>
      <w:lvlText w:val=""/>
      <w:lvlJc w:val="left"/>
    </w:lvl>
    <w:lvl w:ilvl="3" w:tplc="A2A8B804">
      <w:numFmt w:val="decimal"/>
      <w:lvlText w:val=""/>
      <w:lvlJc w:val="left"/>
    </w:lvl>
    <w:lvl w:ilvl="4" w:tplc="2B52692E">
      <w:numFmt w:val="decimal"/>
      <w:lvlText w:val=""/>
      <w:lvlJc w:val="left"/>
    </w:lvl>
    <w:lvl w:ilvl="5" w:tplc="60C6F280">
      <w:numFmt w:val="decimal"/>
      <w:lvlText w:val=""/>
      <w:lvlJc w:val="left"/>
    </w:lvl>
    <w:lvl w:ilvl="6" w:tplc="BBC870C0">
      <w:numFmt w:val="decimal"/>
      <w:lvlText w:val=""/>
      <w:lvlJc w:val="left"/>
    </w:lvl>
    <w:lvl w:ilvl="7" w:tplc="D8E080D0">
      <w:numFmt w:val="decimal"/>
      <w:lvlText w:val=""/>
      <w:lvlJc w:val="left"/>
    </w:lvl>
    <w:lvl w:ilvl="8" w:tplc="49C468BE">
      <w:numFmt w:val="decimal"/>
      <w:lvlText w:val=""/>
      <w:lvlJc w:val="left"/>
    </w:lvl>
  </w:abstractNum>
  <w:abstractNum w:abstractNumId="34" w15:restartNumberingAfterBreak="0">
    <w:nsid w:val="6B68079A"/>
    <w:multiLevelType w:val="hybridMultilevel"/>
    <w:tmpl w:val="426C923A"/>
    <w:lvl w:ilvl="0" w:tplc="25848FCC">
      <w:start w:val="1"/>
      <w:numFmt w:val="bullet"/>
      <w:lvlText w:val="и"/>
      <w:lvlJc w:val="left"/>
    </w:lvl>
    <w:lvl w:ilvl="1" w:tplc="04AECBCA">
      <w:start w:val="1"/>
      <w:numFmt w:val="bullet"/>
      <w:lvlText w:val="У"/>
      <w:lvlJc w:val="left"/>
    </w:lvl>
    <w:lvl w:ilvl="2" w:tplc="89482100">
      <w:numFmt w:val="decimal"/>
      <w:lvlText w:val=""/>
      <w:lvlJc w:val="left"/>
    </w:lvl>
    <w:lvl w:ilvl="3" w:tplc="7FD4464E">
      <w:numFmt w:val="decimal"/>
      <w:lvlText w:val=""/>
      <w:lvlJc w:val="left"/>
    </w:lvl>
    <w:lvl w:ilvl="4" w:tplc="6E0A0CEE">
      <w:numFmt w:val="decimal"/>
      <w:lvlText w:val=""/>
      <w:lvlJc w:val="left"/>
    </w:lvl>
    <w:lvl w:ilvl="5" w:tplc="736434A2">
      <w:numFmt w:val="decimal"/>
      <w:lvlText w:val=""/>
      <w:lvlJc w:val="left"/>
    </w:lvl>
    <w:lvl w:ilvl="6" w:tplc="7D68653A">
      <w:numFmt w:val="decimal"/>
      <w:lvlText w:val=""/>
      <w:lvlJc w:val="left"/>
    </w:lvl>
    <w:lvl w:ilvl="7" w:tplc="FDD6C00C">
      <w:numFmt w:val="decimal"/>
      <w:lvlText w:val=""/>
      <w:lvlJc w:val="left"/>
    </w:lvl>
    <w:lvl w:ilvl="8" w:tplc="40382A3A">
      <w:numFmt w:val="decimal"/>
      <w:lvlText w:val=""/>
      <w:lvlJc w:val="left"/>
    </w:lvl>
  </w:abstractNum>
  <w:abstractNum w:abstractNumId="35" w15:restartNumberingAfterBreak="0">
    <w:nsid w:val="710A6595"/>
    <w:multiLevelType w:val="hybridMultilevel"/>
    <w:tmpl w:val="98C68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CC233"/>
    <w:multiLevelType w:val="hybridMultilevel"/>
    <w:tmpl w:val="5E8A280A"/>
    <w:lvl w:ilvl="0" w:tplc="5FAA96C6">
      <w:start w:val="5"/>
      <w:numFmt w:val="decimal"/>
      <w:lvlText w:val="%1."/>
      <w:lvlJc w:val="left"/>
    </w:lvl>
    <w:lvl w:ilvl="1" w:tplc="8F68F220">
      <w:numFmt w:val="decimal"/>
      <w:lvlText w:val=""/>
      <w:lvlJc w:val="left"/>
    </w:lvl>
    <w:lvl w:ilvl="2" w:tplc="3A52C504">
      <w:numFmt w:val="decimal"/>
      <w:lvlText w:val=""/>
      <w:lvlJc w:val="left"/>
    </w:lvl>
    <w:lvl w:ilvl="3" w:tplc="E2FA14D4">
      <w:numFmt w:val="decimal"/>
      <w:lvlText w:val=""/>
      <w:lvlJc w:val="left"/>
    </w:lvl>
    <w:lvl w:ilvl="4" w:tplc="897CF504">
      <w:numFmt w:val="decimal"/>
      <w:lvlText w:val=""/>
      <w:lvlJc w:val="left"/>
    </w:lvl>
    <w:lvl w:ilvl="5" w:tplc="2482ED80">
      <w:numFmt w:val="decimal"/>
      <w:lvlText w:val=""/>
      <w:lvlJc w:val="left"/>
    </w:lvl>
    <w:lvl w:ilvl="6" w:tplc="EA0C92CA">
      <w:numFmt w:val="decimal"/>
      <w:lvlText w:val=""/>
      <w:lvlJc w:val="left"/>
    </w:lvl>
    <w:lvl w:ilvl="7" w:tplc="E4FEA312">
      <w:numFmt w:val="decimal"/>
      <w:lvlText w:val=""/>
      <w:lvlJc w:val="left"/>
    </w:lvl>
    <w:lvl w:ilvl="8" w:tplc="7F267276">
      <w:numFmt w:val="decimal"/>
      <w:lvlText w:val=""/>
      <w:lvlJc w:val="left"/>
    </w:lvl>
  </w:abstractNum>
  <w:num w:numId="1" w16cid:durableId="649679249">
    <w:abstractNumId w:val="32"/>
  </w:num>
  <w:num w:numId="2" w16cid:durableId="1633092531">
    <w:abstractNumId w:val="5"/>
  </w:num>
  <w:num w:numId="3" w16cid:durableId="281229925">
    <w:abstractNumId w:val="27"/>
  </w:num>
  <w:num w:numId="4" w16cid:durableId="1964071667">
    <w:abstractNumId w:val="0"/>
  </w:num>
  <w:num w:numId="5" w16cid:durableId="2130659169">
    <w:abstractNumId w:val="12"/>
  </w:num>
  <w:num w:numId="6" w16cid:durableId="586305506">
    <w:abstractNumId w:val="4"/>
  </w:num>
  <w:num w:numId="7" w16cid:durableId="723790940">
    <w:abstractNumId w:val="33"/>
  </w:num>
  <w:num w:numId="8" w16cid:durableId="1303194958">
    <w:abstractNumId w:val="6"/>
  </w:num>
  <w:num w:numId="9" w16cid:durableId="237331397">
    <w:abstractNumId w:val="17"/>
  </w:num>
  <w:num w:numId="10" w16cid:durableId="1449160650">
    <w:abstractNumId w:val="3"/>
  </w:num>
  <w:num w:numId="11" w16cid:durableId="1517691385">
    <w:abstractNumId w:val="2"/>
  </w:num>
  <w:num w:numId="12" w16cid:durableId="986545278">
    <w:abstractNumId w:val="36"/>
  </w:num>
  <w:num w:numId="13" w16cid:durableId="770012059">
    <w:abstractNumId w:val="11"/>
  </w:num>
  <w:num w:numId="14" w16cid:durableId="498153019">
    <w:abstractNumId w:val="23"/>
  </w:num>
  <w:num w:numId="15" w16cid:durableId="2049405356">
    <w:abstractNumId w:val="34"/>
  </w:num>
  <w:num w:numId="16" w16cid:durableId="2041735231">
    <w:abstractNumId w:val="28"/>
  </w:num>
  <w:num w:numId="17" w16cid:durableId="1372225340">
    <w:abstractNumId w:val="14"/>
  </w:num>
  <w:num w:numId="18" w16cid:durableId="496460513">
    <w:abstractNumId w:val="24"/>
  </w:num>
  <w:num w:numId="19" w16cid:durableId="2072536265">
    <w:abstractNumId w:val="16"/>
  </w:num>
  <w:num w:numId="20" w16cid:durableId="1337000676">
    <w:abstractNumId w:val="19"/>
  </w:num>
  <w:num w:numId="21" w16cid:durableId="527137994">
    <w:abstractNumId w:val="20"/>
  </w:num>
  <w:num w:numId="22" w16cid:durableId="644743371">
    <w:abstractNumId w:val="13"/>
  </w:num>
  <w:num w:numId="23" w16cid:durableId="584459089">
    <w:abstractNumId w:val="31"/>
  </w:num>
  <w:num w:numId="24" w16cid:durableId="276987508">
    <w:abstractNumId w:val="21"/>
  </w:num>
  <w:num w:numId="25" w16cid:durableId="2111002558">
    <w:abstractNumId w:val="9"/>
  </w:num>
  <w:num w:numId="26" w16cid:durableId="1331371824">
    <w:abstractNumId w:val="10"/>
  </w:num>
  <w:num w:numId="27" w16cid:durableId="1254389613">
    <w:abstractNumId w:val="25"/>
  </w:num>
  <w:num w:numId="28" w16cid:durableId="1451124758">
    <w:abstractNumId w:val="8"/>
  </w:num>
  <w:num w:numId="29" w16cid:durableId="114756667">
    <w:abstractNumId w:val="35"/>
  </w:num>
  <w:num w:numId="30" w16cid:durableId="1716274323">
    <w:abstractNumId w:val="30"/>
  </w:num>
  <w:num w:numId="31" w16cid:durableId="1124039053">
    <w:abstractNumId w:val="1"/>
  </w:num>
  <w:num w:numId="32" w16cid:durableId="1119491180">
    <w:abstractNumId w:val="29"/>
  </w:num>
  <w:num w:numId="33" w16cid:durableId="1113867909">
    <w:abstractNumId w:val="18"/>
  </w:num>
  <w:num w:numId="34" w16cid:durableId="345833778">
    <w:abstractNumId w:val="22"/>
  </w:num>
  <w:num w:numId="35" w16cid:durableId="400837872">
    <w:abstractNumId w:val="7"/>
  </w:num>
  <w:num w:numId="36" w16cid:durableId="1265843275">
    <w:abstractNumId w:val="15"/>
  </w:num>
  <w:num w:numId="37" w16cid:durableId="82995158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C0"/>
    <w:rsid w:val="00036566"/>
    <w:rsid w:val="000541E5"/>
    <w:rsid w:val="00074BEB"/>
    <w:rsid w:val="000C7B86"/>
    <w:rsid w:val="00137391"/>
    <w:rsid w:val="001572BD"/>
    <w:rsid w:val="001C5081"/>
    <w:rsid w:val="001D72CE"/>
    <w:rsid w:val="001E0F13"/>
    <w:rsid w:val="001E364C"/>
    <w:rsid w:val="002028AD"/>
    <w:rsid w:val="002217CF"/>
    <w:rsid w:val="00231410"/>
    <w:rsid w:val="00242F76"/>
    <w:rsid w:val="00265F60"/>
    <w:rsid w:val="00287143"/>
    <w:rsid w:val="002C74C9"/>
    <w:rsid w:val="002D064B"/>
    <w:rsid w:val="003566F9"/>
    <w:rsid w:val="003635CA"/>
    <w:rsid w:val="003B1E8F"/>
    <w:rsid w:val="003C3BE0"/>
    <w:rsid w:val="003D012B"/>
    <w:rsid w:val="003D36CD"/>
    <w:rsid w:val="003D5EEF"/>
    <w:rsid w:val="003E08A1"/>
    <w:rsid w:val="003E36E0"/>
    <w:rsid w:val="003E3E2C"/>
    <w:rsid w:val="00423855"/>
    <w:rsid w:val="00464145"/>
    <w:rsid w:val="004729F1"/>
    <w:rsid w:val="00486B61"/>
    <w:rsid w:val="00493A31"/>
    <w:rsid w:val="00496B77"/>
    <w:rsid w:val="00497FC2"/>
    <w:rsid w:val="004A69A5"/>
    <w:rsid w:val="004F7925"/>
    <w:rsid w:val="0051456F"/>
    <w:rsid w:val="00552D42"/>
    <w:rsid w:val="00565630"/>
    <w:rsid w:val="00586084"/>
    <w:rsid w:val="005917D9"/>
    <w:rsid w:val="005A7E53"/>
    <w:rsid w:val="005F61BC"/>
    <w:rsid w:val="005F77D2"/>
    <w:rsid w:val="0060274D"/>
    <w:rsid w:val="0065661E"/>
    <w:rsid w:val="00665200"/>
    <w:rsid w:val="00681D7B"/>
    <w:rsid w:val="006843C5"/>
    <w:rsid w:val="006917D7"/>
    <w:rsid w:val="006A0027"/>
    <w:rsid w:val="006B088C"/>
    <w:rsid w:val="006B436F"/>
    <w:rsid w:val="006C1498"/>
    <w:rsid w:val="006F474F"/>
    <w:rsid w:val="00725261"/>
    <w:rsid w:val="00753208"/>
    <w:rsid w:val="007552A8"/>
    <w:rsid w:val="00775492"/>
    <w:rsid w:val="007815F4"/>
    <w:rsid w:val="00793D23"/>
    <w:rsid w:val="007B240D"/>
    <w:rsid w:val="007C5B51"/>
    <w:rsid w:val="007E3C81"/>
    <w:rsid w:val="007F5FC6"/>
    <w:rsid w:val="0080362A"/>
    <w:rsid w:val="008643AC"/>
    <w:rsid w:val="00870390"/>
    <w:rsid w:val="00882CBA"/>
    <w:rsid w:val="008A5C44"/>
    <w:rsid w:val="008E1A99"/>
    <w:rsid w:val="0090408B"/>
    <w:rsid w:val="009052AE"/>
    <w:rsid w:val="00910049"/>
    <w:rsid w:val="00933412"/>
    <w:rsid w:val="00942C4F"/>
    <w:rsid w:val="00950FBE"/>
    <w:rsid w:val="00971A6D"/>
    <w:rsid w:val="00984FC0"/>
    <w:rsid w:val="00987662"/>
    <w:rsid w:val="009D00B3"/>
    <w:rsid w:val="009D16C2"/>
    <w:rsid w:val="009F3F35"/>
    <w:rsid w:val="00A15DEB"/>
    <w:rsid w:val="00A274C9"/>
    <w:rsid w:val="00A34952"/>
    <w:rsid w:val="00A36E45"/>
    <w:rsid w:val="00A7043A"/>
    <w:rsid w:val="00A776C7"/>
    <w:rsid w:val="00AE3D64"/>
    <w:rsid w:val="00B123E1"/>
    <w:rsid w:val="00B4389F"/>
    <w:rsid w:val="00B953C2"/>
    <w:rsid w:val="00BA7E06"/>
    <w:rsid w:val="00BC68D1"/>
    <w:rsid w:val="00BC69CB"/>
    <w:rsid w:val="00BD0C1B"/>
    <w:rsid w:val="00BD254B"/>
    <w:rsid w:val="00BD62AB"/>
    <w:rsid w:val="00BE165C"/>
    <w:rsid w:val="00BF778A"/>
    <w:rsid w:val="00C110BB"/>
    <w:rsid w:val="00C1514E"/>
    <w:rsid w:val="00C16C2B"/>
    <w:rsid w:val="00C21F13"/>
    <w:rsid w:val="00C47700"/>
    <w:rsid w:val="00C71734"/>
    <w:rsid w:val="00CA4704"/>
    <w:rsid w:val="00CB0907"/>
    <w:rsid w:val="00CB0C76"/>
    <w:rsid w:val="00CD5C3C"/>
    <w:rsid w:val="00CF1146"/>
    <w:rsid w:val="00CF4A14"/>
    <w:rsid w:val="00CF67EC"/>
    <w:rsid w:val="00D319D2"/>
    <w:rsid w:val="00D55B8E"/>
    <w:rsid w:val="00D76150"/>
    <w:rsid w:val="00D86517"/>
    <w:rsid w:val="00DA099E"/>
    <w:rsid w:val="00DC4ACE"/>
    <w:rsid w:val="00DD663A"/>
    <w:rsid w:val="00DE3FC0"/>
    <w:rsid w:val="00DF26E5"/>
    <w:rsid w:val="00E00A08"/>
    <w:rsid w:val="00E315F0"/>
    <w:rsid w:val="00E34B62"/>
    <w:rsid w:val="00E36004"/>
    <w:rsid w:val="00E93151"/>
    <w:rsid w:val="00E93BC3"/>
    <w:rsid w:val="00F046B1"/>
    <w:rsid w:val="00F15F36"/>
    <w:rsid w:val="00F20547"/>
    <w:rsid w:val="00F40D80"/>
    <w:rsid w:val="00F85D48"/>
    <w:rsid w:val="00FB5097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4D6D"/>
  <w15:docId w15:val="{4FC42DAF-B26C-426F-9D1A-D14FFC9F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53208"/>
    <w:pPr>
      <w:spacing w:before="300" w:after="80"/>
      <w:outlineLvl w:val="0"/>
    </w:pPr>
    <w:rPr>
      <w:rFonts w:asciiTheme="majorHAnsi" w:eastAsiaTheme="minorHAnsi" w:hAnsiTheme="majorHAnsi"/>
      <w:caps/>
      <w:color w:val="1F497D" w:themeColor="text2"/>
      <w:sz w:val="32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2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2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C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704"/>
  </w:style>
  <w:style w:type="paragraph" w:styleId="Footer">
    <w:name w:val="footer"/>
    <w:basedOn w:val="Normal"/>
    <w:link w:val="FooterChar"/>
    <w:uiPriority w:val="99"/>
    <w:unhideWhenUsed/>
    <w:rsid w:val="00CA4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704"/>
  </w:style>
  <w:style w:type="paragraph" w:styleId="BalloonText">
    <w:name w:val="Balloon Text"/>
    <w:basedOn w:val="Normal"/>
    <w:link w:val="BalloonTextChar"/>
    <w:uiPriority w:val="99"/>
    <w:semiHidden/>
    <w:unhideWhenUsed/>
    <w:rsid w:val="00CA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7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53208"/>
    <w:rPr>
      <w:rFonts w:asciiTheme="majorHAnsi" w:eastAsiaTheme="minorHAnsi" w:hAnsiTheme="majorHAnsi"/>
      <w:caps/>
      <w:color w:val="1F497D" w:themeColor="text2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320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165C"/>
    <w:pPr>
      <w:keepNext/>
      <w:keepLines/>
      <w:spacing w:before="480" w:after="0" w:line="276" w:lineRule="auto"/>
      <w:outlineLvl w:val="9"/>
    </w:pPr>
    <w:rPr>
      <w:rFonts w:eastAsiaTheme="majorEastAsia" w:cstheme="majorBidi"/>
      <w:b/>
      <w:bCs/>
      <w:caps w:val="0"/>
      <w:color w:val="365F91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E165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165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E16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5F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Elegant">
    <w:name w:val="Table Elegant"/>
    <w:basedOn w:val="TableNormal"/>
    <w:rsid w:val="00BD0C1B"/>
    <w:pPr>
      <w:ind w:firstLine="360"/>
    </w:pPr>
    <w:rPr>
      <w:rFonts w:asciiTheme="minorHAnsi" w:hAnsiTheme="minorHAnsi" w:cstheme="minorBidi"/>
      <w:lang w:bidi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link w:val="NoSpacingChar"/>
    <w:uiPriority w:val="1"/>
    <w:qFormat/>
    <w:rsid w:val="00BD0C1B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BD0C1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uke.zuov.gov.rs/mod/page/view.php?id=13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7C8E-3B23-49DD-B161-22D75C64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8406</Words>
  <Characters>47917</Characters>
  <Application>Microsoft Office Word</Application>
  <DocSecurity>0</DocSecurity>
  <Lines>399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Direktor</cp:lastModifiedBy>
  <cp:revision>2</cp:revision>
  <cp:lastPrinted>2022-09-30T06:13:00Z</cp:lastPrinted>
  <dcterms:created xsi:type="dcterms:W3CDTF">2022-09-30T06:15:00Z</dcterms:created>
  <dcterms:modified xsi:type="dcterms:W3CDTF">2022-09-30T06:15:00Z</dcterms:modified>
</cp:coreProperties>
</file>