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C54" w:rsidRPr="009163A7" w:rsidRDefault="00EA1C54" w:rsidP="00EA1C54">
      <w:pPr>
        <w:rPr>
          <w:rFonts w:ascii="Times New Roman" w:hAnsi="Times New Roman"/>
        </w:rPr>
      </w:pPr>
    </w:p>
    <w:sdt>
      <w:sdtPr>
        <w:rPr>
          <w:rFonts w:ascii="Times New Roman" w:hAnsi="Times New Roman"/>
        </w:rPr>
        <w:id w:val="1086184292"/>
        <w:docPartObj>
          <w:docPartGallery w:val="Cover Pages"/>
          <w:docPartUnique/>
        </w:docPartObj>
      </w:sdtPr>
      <w:sdtEndPr>
        <w:rPr>
          <w:color w:val="FFFFFF" w:themeColor="background1"/>
        </w:rPr>
      </w:sdtEndPr>
      <w:sdtContent>
        <w:p w:rsidR="00EA1C54" w:rsidRPr="009163A7" w:rsidRDefault="00790A9D" w:rsidP="00EA1C54">
          <w:pPr>
            <w:rPr>
              <w:rFonts w:ascii="Times New Roman" w:hAnsi="Times New Roman"/>
            </w:rPr>
          </w:pPr>
          <w:r>
            <w:rPr>
              <w:rFonts w:ascii="Times New Roman" w:hAnsi="Times New Roman"/>
              <w:noProof/>
              <w:lang w:bidi="ar-SA"/>
            </w:rPr>
            <mc:AlternateContent>
              <mc:Choice Requires="wps">
                <w:drawing>
                  <wp:anchor distT="0" distB="0" distL="114300" distR="114300" simplePos="0" relativeHeight="251667456"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5270" cy="277495"/>
                    <wp:effectExtent l="0" t="0" r="0" b="190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5270" cy="277495"/>
                            </a:xfrm>
                            <a:prstGeom prst="rect">
                              <a:avLst/>
                            </a:prstGeom>
                            <a:noFill/>
                            <a:ln w="6350">
                              <a:noFill/>
                            </a:ln>
                            <a:effectLst/>
                          </wps:spPr>
                          <wps:txbx>
                            <w:txbxContent>
                              <w:p w:rsidR="00EA1C54" w:rsidRDefault="00EA1C54" w:rsidP="00EA1C54">
                                <w:pPr>
                                  <w:pStyle w:val="NoSpacing"/>
                                  <w:rPr>
                                    <w:noProof/>
                                    <w:color w:val="44546A" w:themeColor="text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0;margin-top:0;width:220.1pt;height:21.85pt;z-index:251667456;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" filled="f" stroked="f" strokeweight=".5pt">
                    <v:path arrowok="t"/>
                    <v:textbox style="mso-fit-shape-to-text:t">
                      <w:txbxContent>
                        <w:p w:rsidR="00EA1C54" w:rsidRDefault="00EA1C54" w:rsidP="00EA1C54">
                          <w:pPr>
                            <w:pStyle w:val="NoSpacing"/>
                            <w:rPr>
                              <w:noProof/>
                              <w:color w:val="44546A" w:themeColor="text2"/>
                            </w:rPr>
                          </w:pPr>
                        </w:p>
                      </w:txbxContent>
                    </v:textbox>
                    <w10:wrap type="square" anchorx="page" anchory="page"/>
                  </v:shape>
                </w:pict>
              </mc:Fallback>
            </mc:AlternateContent>
          </w:r>
          <w:r>
            <w:rPr>
              <w:rFonts w:ascii="Times New Roman" w:hAnsi="Times New Roman"/>
              <w:noProof/>
              <w:lang w:bidi="ar-SA"/>
            </w:rPr>
            <mc:AlternateContent>
              <mc:Choice Requires="wps">
                <w:drawing>
                  <wp:anchor distT="0" distB="0" distL="114300" distR="114300" simplePos="0" relativeHeight="251666432" behindDoc="1" locked="0" layoutInCell="1" allowOverlap="1">
                    <wp:simplePos x="0" y="0"/>
                    <wp:positionH relativeFrom="page">
                      <wp:align>center</wp:align>
                    </wp:positionH>
                    <wp:positionV relativeFrom="page">
                      <wp:align>center</wp:align>
                    </wp:positionV>
                    <wp:extent cx="7366635" cy="9538335"/>
                    <wp:effectExtent l="0" t="0" r="26670" b="2667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635" cy="953833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EA1C54" w:rsidRDefault="00EA1C54" w:rsidP="00EA1C54"/>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34" o:spid="_x0000_s1027" style="position:absolute;margin-left:0;margin-top:0;width:580.05pt;height:751.05pt;z-index:-25165004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" fillcolor="white [3201]" strokecolor="#5b9bd5 [3204]" strokeweight="1pt">
                    <v:path arrowok="t"/>
                    <v:textbox inset="21.6pt,,21.6pt">
                      <w:txbxContent>
                        <w:p w:rsidR="00EA1C54" w:rsidRDefault="00EA1C54" w:rsidP="00EA1C54"/>
                      </w:txbxContent>
                    </v:textbox>
                    <w10:wrap anchorx="page" anchory="page"/>
                  </v:rect>
                </w:pict>
              </mc:Fallback>
            </mc:AlternateContent>
          </w:r>
          <w:r>
            <w:rPr>
              <w:rFonts w:ascii="Times New Roman" w:hAnsi="Times New Roman"/>
              <w:noProof/>
              <w:lang w:bidi="ar-SA"/>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084195" cy="7023735"/>
                    <wp:effectExtent l="0" t="0" r="15240" b="2667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4195" cy="7023735"/>
                            </a:xfrm>
                            <a:prstGeom prst="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1BBC289F" id="Rectangle 36" o:spid="_x0000_s1026" style="position:absolute;margin-left:0;margin-top:0;width:242.85pt;height:553.05pt;z-index:251662336;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" fillcolor="white [3201]" strokecolor="#5b9bd5 [3204]" strokeweight="1pt">
                    <v:path arrowok="t"/>
                    <w10:wrap anchorx="page" anchory="page"/>
                  </v:rect>
                </w:pict>
              </mc:Fallback>
            </mc:AlternateContent>
          </w:r>
          <w:r>
            <w:rPr>
              <w:rFonts w:ascii="Times New Roman" w:hAnsi="Times New Roman"/>
              <w:noProof/>
              <w:lang w:bidi="ar-SA"/>
            </w:rPr>
            <mc:AlternateContent>
              <mc:Choice Requires="wps">
                <w:drawing>
                  <wp:anchor distT="0" distB="0" distL="114300" distR="114300" simplePos="0" relativeHeight="251665408"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280" cy="118745"/>
                    <wp:effectExtent l="0" t="0" r="635"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280"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063C1B10" id="Rectangle 37" o:spid="_x0000_s1026" style="position:absolute;margin-left:0;margin-top:0;width:226.4pt;height:9.35pt;z-index:251665408;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" fillcolor="#5b9bd5 [3204]" stroked="f" strokeweight="1pt">
                    <v:path arrowok="t"/>
                    <w10:wrap anchorx="page" anchory="page"/>
                  </v:rect>
                </w:pict>
              </mc:Fallback>
            </mc:AlternateContent>
          </w:r>
        </w:p>
        <w:p w:rsidR="00EA1C54" w:rsidRPr="009163A7" w:rsidRDefault="00790A9D" w:rsidP="00EA1C54">
          <w:pPr>
            <w:rPr>
              <w:rFonts w:ascii="Times New Roman" w:hAnsi="Times New Roman"/>
              <w:color w:val="FFFFFF" w:themeColor="background1"/>
            </w:rPr>
          </w:pPr>
          <w:r>
            <w:rPr>
              <w:rFonts w:ascii="Times New Roman" w:hAnsi="Times New Roman"/>
              <w:noProof/>
              <w:lang w:bidi="ar-SA"/>
            </w:rPr>
            <mc:AlternateContent>
              <mc:Choice Requires="wps">
                <w:drawing>
                  <wp:anchor distT="0" distB="0" distL="114300" distR="114300" simplePos="0" relativeHeight="251664384" behindDoc="0" locked="0" layoutInCell="1" allowOverlap="1">
                    <wp:simplePos x="0" y="0"/>
                    <wp:positionH relativeFrom="page">
                      <wp:posOffset>3324225</wp:posOffset>
                    </wp:positionH>
                    <wp:positionV relativeFrom="page">
                      <wp:posOffset>1466850</wp:posOffset>
                    </wp:positionV>
                    <wp:extent cx="2999740" cy="3028950"/>
                    <wp:effectExtent l="0" t="0" r="0" b="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9740" cy="3028950"/>
                            </a:xfrm>
                            <a:prstGeom prst="rect">
                              <a:avLst/>
                            </a:prstGeom>
                            <a:noFill/>
                            <a:ln w="6350">
                              <a:noFill/>
                            </a:ln>
                            <a:effectLst/>
                          </wps:spPr>
                          <wps:txbx>
                            <w:txbxContent>
                              <w:sdt>
                                <w:sdtPr>
                                  <w:rPr>
                                    <w:rFonts w:asciiTheme="majorHAnsi" w:hAnsiTheme="majorHAnsi"/>
                                    <w:noProof/>
                                    <w:color w:val="5B9BD5" w:themeColor="accent1"/>
                                    <w:sz w:val="72"/>
                                    <w:szCs w:val="144"/>
                                  </w:rPr>
                                  <w:alias w:val="Title"/>
                                  <w:id w:val="314850067"/>
                                  <w:dataBinding w:prefixMappings="xmlns:ns0='http://schemas.openxmlformats.org/package/2006/metadata/core-properties' xmlns:ns1='http://purl.org/dc/elements/1.1/'" w:xpath="/ns0:coreProperties[1]/ns1:title[1]" w:storeItemID="{6C3C8BC8-F283-45AE-878A-BAB7291924A1}"/>
                                  <w:text/>
                                </w:sdtPr>
                                <w:sdtEndPr/>
                                <w:sdtContent>
                                  <w:p w:rsidR="00EA1C54" w:rsidRDefault="00EA1C54" w:rsidP="00EA1C54">
                                    <w:pPr>
                                      <w:rPr>
                                        <w:rFonts w:asciiTheme="majorHAnsi" w:hAnsiTheme="majorHAnsi"/>
                                        <w:noProof/>
                                        <w:color w:val="5B9BD5" w:themeColor="accent1"/>
                                        <w:sz w:val="72"/>
                                        <w:szCs w:val="144"/>
                                      </w:rPr>
                                    </w:pPr>
                                    <w:r>
                                      <w:rPr>
                                        <w:rFonts w:asciiTheme="majorHAnsi" w:hAnsiTheme="majorHAnsi"/>
                                        <w:noProof/>
                                        <w:color w:val="5B9BD5" w:themeColor="accent1"/>
                                        <w:sz w:val="72"/>
                                        <w:szCs w:val="144"/>
                                      </w:rPr>
                                      <w:t xml:space="preserve">АНЕКС </w:t>
                                    </w:r>
                                    <w:r w:rsidR="00790A9D">
                                      <w:rPr>
                                        <w:rFonts w:asciiTheme="majorHAnsi" w:hAnsiTheme="majorHAnsi"/>
                                        <w:noProof/>
                                        <w:color w:val="5B9BD5" w:themeColor="accent1"/>
                                        <w:sz w:val="72"/>
                                        <w:szCs w:val="144"/>
                                      </w:rPr>
                                      <w:t>2</w:t>
                                    </w:r>
                                    <w:r>
                                      <w:rPr>
                                        <w:rFonts w:asciiTheme="majorHAnsi" w:hAnsiTheme="majorHAnsi"/>
                                        <w:noProof/>
                                        <w:color w:val="5B9BD5" w:themeColor="accent1"/>
                                        <w:sz w:val="72"/>
                                        <w:szCs w:val="144"/>
                                      </w:rPr>
                                      <w:t xml:space="preserve"> РАЗВОЈНОГ ПЛАНА ШКОЛЕ</w:t>
                                    </w:r>
                                  </w:p>
                                </w:sdtContent>
                              </w:sdt>
                              <w:p w:rsidR="00EA1C54" w:rsidRDefault="00EA1C54" w:rsidP="00EA1C54">
                                <w:pPr>
                                  <w:rPr>
                                    <w:rFonts w:asciiTheme="majorHAnsi" w:hAnsiTheme="majorHAnsi"/>
                                    <w:noProof/>
                                    <w:color w:val="44546A" w:themeColor="text2"/>
                                    <w:sz w:val="32"/>
                                    <w:szCs w:val="40"/>
                                  </w:rPr>
                                </w:pPr>
                                <w:r>
                                  <w:rPr>
                                    <w:rFonts w:asciiTheme="majorHAnsi" w:hAnsiTheme="majorHAnsi"/>
                                    <w:noProof/>
                                    <w:color w:val="44546A" w:themeColor="text2"/>
                                    <w:sz w:val="32"/>
                                    <w:szCs w:val="40"/>
                                  </w:rPr>
                                  <w:t>ОШ „ЖАРКО ЗРЕЊАНИН“</w:t>
                                </w:r>
                              </w:p>
                              <w:p w:rsidR="00EA1C54" w:rsidRDefault="00EA1C54" w:rsidP="00EA1C54">
                                <w:pPr>
                                  <w:rPr>
                                    <w:rFonts w:asciiTheme="majorHAnsi" w:hAnsiTheme="majorHAnsi"/>
                                    <w:noProof/>
                                    <w:color w:val="44546A" w:themeColor="text2"/>
                                    <w:sz w:val="32"/>
                                    <w:szCs w:val="40"/>
                                  </w:rPr>
                                </w:pPr>
                                <w:r>
                                  <w:rPr>
                                    <w:rFonts w:asciiTheme="majorHAnsi" w:hAnsiTheme="majorHAnsi"/>
                                    <w:noProof/>
                                    <w:color w:val="44546A" w:themeColor="text2"/>
                                    <w:sz w:val="32"/>
                                    <w:szCs w:val="40"/>
                                  </w:rPr>
                                  <w:t>ОБРОВАЦ</w:t>
                                </w:r>
                              </w:p>
                              <w:p w:rsidR="00EA1C54" w:rsidRPr="00A579B4" w:rsidRDefault="00EA1C54" w:rsidP="00EA1C54">
                                <w:pPr>
                                  <w:rPr>
                                    <w:rFonts w:asciiTheme="majorHAnsi" w:hAnsiTheme="majorHAnsi"/>
                                    <w:noProof/>
                                    <w:color w:val="44546A" w:themeColor="text2"/>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9" o:spid="_x0000_s1028" type="#_x0000_t202" style="position:absolute;margin-left:261.75pt;margin-top:115.5pt;width:236.2pt;height:23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" filled="f" stroked="f" strokeweight=".5pt">
                    <v:path arrowok="t"/>
                    <v:textbox>
                      <w:txbxContent>
                        <w:sdt>
                          <w:sdtPr>
                            <w:rPr>
                              <w:rFonts w:asciiTheme="majorHAnsi" w:hAnsiTheme="majorHAnsi"/>
                              <w:noProof/>
                              <w:color w:val="5B9BD5" w:themeColor="accent1"/>
                              <w:sz w:val="72"/>
                              <w:szCs w:val="144"/>
                            </w:rPr>
                            <w:alias w:val="Title"/>
                            <w:id w:val="314850067"/>
                            <w:dataBinding w:prefixMappings="xmlns:ns0='http://schemas.openxmlformats.org/package/2006/metadata/core-properties' xmlns:ns1='http://purl.org/dc/elements/1.1/'" w:xpath="/ns0:coreProperties[1]/ns1:title[1]" w:storeItemID="{6C3C8BC8-F283-45AE-878A-BAB7291924A1}"/>
                            <w:text/>
                          </w:sdtPr>
                          <w:sdtEndPr/>
                          <w:sdtContent>
                            <w:p w:rsidR="00EA1C54" w:rsidRDefault="00EA1C54" w:rsidP="00EA1C54">
                              <w:pPr>
                                <w:rPr>
                                  <w:rFonts w:asciiTheme="majorHAnsi" w:hAnsiTheme="majorHAnsi"/>
                                  <w:noProof/>
                                  <w:color w:val="5B9BD5" w:themeColor="accent1"/>
                                  <w:sz w:val="72"/>
                                  <w:szCs w:val="144"/>
                                </w:rPr>
                              </w:pPr>
                              <w:r>
                                <w:rPr>
                                  <w:rFonts w:asciiTheme="majorHAnsi" w:hAnsiTheme="majorHAnsi"/>
                                  <w:noProof/>
                                  <w:color w:val="5B9BD5" w:themeColor="accent1"/>
                                  <w:sz w:val="72"/>
                                  <w:szCs w:val="144"/>
                                </w:rPr>
                                <w:t xml:space="preserve">АНЕКС </w:t>
                              </w:r>
                              <w:r w:rsidR="00790A9D">
                                <w:rPr>
                                  <w:rFonts w:asciiTheme="majorHAnsi" w:hAnsiTheme="majorHAnsi"/>
                                  <w:noProof/>
                                  <w:color w:val="5B9BD5" w:themeColor="accent1"/>
                                  <w:sz w:val="72"/>
                                  <w:szCs w:val="144"/>
                                </w:rPr>
                                <w:t>2</w:t>
                              </w:r>
                              <w:r>
                                <w:rPr>
                                  <w:rFonts w:asciiTheme="majorHAnsi" w:hAnsiTheme="majorHAnsi"/>
                                  <w:noProof/>
                                  <w:color w:val="5B9BD5" w:themeColor="accent1"/>
                                  <w:sz w:val="72"/>
                                  <w:szCs w:val="144"/>
                                </w:rPr>
                                <w:t xml:space="preserve"> РАЗВОЈНОГ ПЛАНА ШКОЛЕ</w:t>
                              </w:r>
                            </w:p>
                          </w:sdtContent>
                        </w:sdt>
                        <w:p w:rsidR="00EA1C54" w:rsidRDefault="00EA1C54" w:rsidP="00EA1C54">
                          <w:pPr>
                            <w:rPr>
                              <w:rFonts w:asciiTheme="majorHAnsi" w:hAnsiTheme="majorHAnsi"/>
                              <w:noProof/>
                              <w:color w:val="44546A" w:themeColor="text2"/>
                              <w:sz w:val="32"/>
                              <w:szCs w:val="40"/>
                            </w:rPr>
                          </w:pPr>
                          <w:r>
                            <w:rPr>
                              <w:rFonts w:asciiTheme="majorHAnsi" w:hAnsiTheme="majorHAnsi"/>
                              <w:noProof/>
                              <w:color w:val="44546A" w:themeColor="text2"/>
                              <w:sz w:val="32"/>
                              <w:szCs w:val="40"/>
                            </w:rPr>
                            <w:t>ОШ „ЖАРКО ЗРЕЊАНИН“</w:t>
                          </w:r>
                        </w:p>
                        <w:p w:rsidR="00EA1C54" w:rsidRDefault="00EA1C54" w:rsidP="00EA1C54">
                          <w:pPr>
                            <w:rPr>
                              <w:rFonts w:asciiTheme="majorHAnsi" w:hAnsiTheme="majorHAnsi"/>
                              <w:noProof/>
                              <w:color w:val="44546A" w:themeColor="text2"/>
                              <w:sz w:val="32"/>
                              <w:szCs w:val="40"/>
                            </w:rPr>
                          </w:pPr>
                          <w:r>
                            <w:rPr>
                              <w:rFonts w:asciiTheme="majorHAnsi" w:hAnsiTheme="majorHAnsi"/>
                              <w:noProof/>
                              <w:color w:val="44546A" w:themeColor="text2"/>
                              <w:sz w:val="32"/>
                              <w:szCs w:val="40"/>
                            </w:rPr>
                            <w:t>ОБРОВАЦ</w:t>
                          </w:r>
                        </w:p>
                        <w:p w:rsidR="00EA1C54" w:rsidRPr="00A579B4" w:rsidRDefault="00EA1C54" w:rsidP="00EA1C54">
                          <w:pPr>
                            <w:rPr>
                              <w:rFonts w:asciiTheme="majorHAnsi" w:hAnsiTheme="majorHAnsi"/>
                              <w:noProof/>
                              <w:color w:val="44546A" w:themeColor="text2"/>
                              <w:sz w:val="32"/>
                              <w:szCs w:val="40"/>
                            </w:rPr>
                          </w:pPr>
                        </w:p>
                      </w:txbxContent>
                    </v:textbox>
                    <w10:wrap type="square" anchorx="page" anchory="page"/>
                  </v:shape>
                </w:pict>
              </mc:Fallback>
            </mc:AlternateContent>
          </w:r>
          <w:r>
            <w:rPr>
              <w:rFonts w:ascii="Times New Roman" w:hAnsi="Times New Roman"/>
              <w:noProof/>
              <w:lang w:bidi="ar-SA"/>
            </w:rPr>
            <mc:AlternateContent>
              <mc:Choice Requires="wps">
                <w:drawing>
                  <wp:anchor distT="0" distB="0" distL="114300" distR="114300" simplePos="0" relativeHeight="251668480" behindDoc="0" locked="0" layoutInCell="1" allowOverlap="1">
                    <wp:simplePos x="0" y="0"/>
                    <wp:positionH relativeFrom="column">
                      <wp:posOffset>2533650</wp:posOffset>
                    </wp:positionH>
                    <wp:positionV relativeFrom="paragraph">
                      <wp:posOffset>5010785</wp:posOffset>
                    </wp:positionV>
                    <wp:extent cx="2238375" cy="847725"/>
                    <wp:effectExtent l="0" t="0" r="9525"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8375"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1C54" w:rsidRDefault="00EA1C54" w:rsidP="00EA1C54">
                                <w:r>
                                  <w:t>Краља Петра Првог 73</w:t>
                                </w:r>
                              </w:p>
                              <w:p w:rsidR="00EA1C54" w:rsidRDefault="00EA1C54" w:rsidP="00EA1C54">
                                <w:r>
                                  <w:t>Телефон/факс: 021/768014</w:t>
                                </w:r>
                              </w:p>
                              <w:p w:rsidR="00EA1C54" w:rsidRPr="00D46083" w:rsidRDefault="00EA1C54" w:rsidP="00EA1C54">
                                <w:r>
                                  <w:t>Email: osobrovac@gmail.com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6" o:spid="_x0000_s1029" type="#_x0000_t202" style="position:absolute;margin-left:199.5pt;margin-top:394.55pt;width:176.25pt;height:6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" fillcolor="white [3201]" stroked="f" strokeweight=".5pt">
                    <v:path arrowok="t"/>
                    <v:textbox>
                      <w:txbxContent>
                        <w:p w:rsidR="00EA1C54" w:rsidRDefault="00EA1C54" w:rsidP="00EA1C54">
                          <w:r>
                            <w:t>Краља Петра Првог 73</w:t>
                          </w:r>
                        </w:p>
                        <w:p w:rsidR="00EA1C54" w:rsidRDefault="00EA1C54" w:rsidP="00EA1C54">
                          <w:r>
                            <w:t>Телефон/факс: 021/768014</w:t>
                          </w:r>
                        </w:p>
                        <w:p w:rsidR="00EA1C54" w:rsidRPr="00D46083" w:rsidRDefault="00EA1C54" w:rsidP="00EA1C54">
                          <w:r>
                            <w:t>Email: osobrovac@gmail.com</w:t>
                          </w:r>
                        </w:p>
                      </w:txbxContent>
                    </v:textbox>
                  </v:shape>
                </w:pict>
              </mc:Fallback>
            </mc:AlternateContent>
          </w:r>
          <w:r>
            <w:rPr>
              <w:rFonts w:ascii="Times New Roman" w:hAnsi="Times New Roman"/>
              <w:noProof/>
              <w:lang w:bidi="ar-SA"/>
            </w:rPr>
            <mc:AlternateContent>
              <mc:Choice Requires="wps">
                <w:drawing>
                  <wp:anchor distT="0" distB="0" distL="114300" distR="114300" simplePos="0" relativeHeight="251663360" behindDoc="0" locked="0" layoutInCell="1" allowOverlap="1">
                    <wp:simplePos x="0" y="0"/>
                    <wp:positionH relativeFrom="page">
                      <wp:posOffset>3438525</wp:posOffset>
                    </wp:positionH>
                    <wp:positionV relativeFrom="page">
                      <wp:posOffset>5857875</wp:posOffset>
                    </wp:positionV>
                    <wp:extent cx="2875280" cy="1080770"/>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280" cy="108077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rsidR="00EA1C54" w:rsidRPr="00D46083" w:rsidRDefault="00EA1C54" w:rsidP="00EA1C5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0</wp14:pctHeight>
                    </wp14:sizeRelV>
                  </wp:anchor>
                </w:drawing>
              </mc:Choice>
              <mc:Fallback>
                <w:pict>
                  <v:rect id="Rectangle 35" o:spid="_x0000_s1030" style="position:absolute;margin-left:270.75pt;margin-top:461.25pt;width:226.4pt;height:85.1pt;z-index:251663360;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" filled="f" stroked="f" strokeweight="1pt">
                    <v:path arrowok="t"/>
                    <v:textbox inset="14.4pt,14.4pt,14.4pt,28.8pt">
                      <w:txbxContent>
                        <w:p w:rsidR="00EA1C54" w:rsidRPr="00D46083" w:rsidRDefault="00EA1C54" w:rsidP="00EA1C54">
                          <w:pPr>
                            <w:spacing w:before="240"/>
                            <w:rPr>
                              <w:color w:val="FFFFFF" w:themeColor="background1"/>
                            </w:rPr>
                          </w:pPr>
                        </w:p>
                      </w:txbxContent>
                    </v:textbox>
                    <w10:wrap anchorx="page" anchory="page"/>
                  </v:rect>
                </w:pict>
              </mc:Fallback>
            </mc:AlternateContent>
          </w:r>
          <w:r w:rsidR="00EA1C54" w:rsidRPr="009163A7">
            <w:rPr>
              <w:rFonts w:ascii="Times New Roman" w:hAnsi="Times New Roman"/>
              <w:color w:val="FFFFFF" w:themeColor="background1"/>
            </w:rPr>
            <w:br w:type="page"/>
          </w:r>
        </w:p>
      </w:sdtContent>
    </w:sdt>
    <w:p w:rsidR="00EA1C54" w:rsidRPr="009163A7" w:rsidRDefault="00EA1C54" w:rsidP="00EA1C54">
      <w:pPr>
        <w:rPr>
          <w:rFonts w:ascii="Times New Roman" w:hAnsi="Times New Roman"/>
          <w:lang w:val="sr-Cyrl-CS"/>
        </w:rPr>
      </w:pPr>
    </w:p>
    <w:p w:rsidR="00140221" w:rsidRPr="00140221" w:rsidRDefault="007F617D" w:rsidP="007F617D">
      <w:pPr>
        <w:ind w:firstLine="720"/>
        <w:rPr>
          <w:rFonts w:ascii="Times New Roman" w:hAnsi="Times New Roman"/>
          <w:lang w:val="sr-Cyrl-RS"/>
        </w:rPr>
      </w:pPr>
      <w:r>
        <w:rPr>
          <w:rFonts w:ascii="Times New Roman" w:hAnsi="Times New Roman"/>
          <w:lang w:val="sr-Cyrl-RS"/>
        </w:rPr>
        <w:t xml:space="preserve">Руководећи се мисијом и визијом ШРП сматрамо да је потребно оставривати </w:t>
      </w:r>
      <w:r w:rsidR="00140221" w:rsidRPr="00140221">
        <w:rPr>
          <w:rFonts w:ascii="Times New Roman" w:hAnsi="Times New Roman"/>
          <w:lang w:val="sr-Cyrl-RS"/>
        </w:rPr>
        <w:t xml:space="preserve">концепт учења према способностима, </w:t>
      </w:r>
      <w:r>
        <w:rPr>
          <w:rFonts w:ascii="Times New Roman" w:hAnsi="Times New Roman"/>
          <w:lang w:val="sr-Cyrl-RS"/>
        </w:rPr>
        <w:t xml:space="preserve">уважавајући </w:t>
      </w:r>
      <w:r w:rsidR="00140221" w:rsidRPr="00140221">
        <w:rPr>
          <w:rFonts w:ascii="Times New Roman" w:hAnsi="Times New Roman"/>
          <w:lang w:val="sr-Cyrl-RS"/>
        </w:rPr>
        <w:t>разлик</w:t>
      </w:r>
      <w:r>
        <w:rPr>
          <w:rFonts w:ascii="Times New Roman" w:hAnsi="Times New Roman"/>
          <w:lang w:val="sr-Cyrl-RS"/>
        </w:rPr>
        <w:t>е</w:t>
      </w:r>
      <w:r w:rsidR="00140221" w:rsidRPr="00140221">
        <w:rPr>
          <w:rFonts w:ascii="Times New Roman" w:hAnsi="Times New Roman"/>
          <w:lang w:val="sr-Cyrl-RS"/>
        </w:rPr>
        <w:t xml:space="preserve"> међу децом и </w:t>
      </w:r>
      <w:r>
        <w:rPr>
          <w:rFonts w:ascii="Times New Roman" w:hAnsi="Times New Roman"/>
          <w:lang w:val="sr-Cyrl-RS"/>
        </w:rPr>
        <w:t>водећи</w:t>
      </w:r>
      <w:r w:rsidR="00140221" w:rsidRPr="00140221">
        <w:rPr>
          <w:rFonts w:ascii="Times New Roman" w:hAnsi="Times New Roman"/>
          <w:lang w:val="sr-Cyrl-RS"/>
        </w:rPr>
        <w:t xml:space="preserve"> рачуна о тим разликама, </w:t>
      </w:r>
      <w:r>
        <w:rPr>
          <w:rFonts w:ascii="Times New Roman" w:hAnsi="Times New Roman"/>
          <w:lang w:val="sr-Cyrl-RS"/>
        </w:rPr>
        <w:t xml:space="preserve">прилагођавајући свој рад </w:t>
      </w:r>
      <w:r w:rsidR="00140221" w:rsidRPr="00140221">
        <w:rPr>
          <w:rFonts w:ascii="Times New Roman" w:hAnsi="Times New Roman"/>
          <w:lang w:val="sr-Cyrl-RS"/>
        </w:rPr>
        <w:t xml:space="preserve"> природи детета уз узимање у обзир свега оног што се идентификује као индивидуалитет детета</w:t>
      </w:r>
      <w:r w:rsidR="00140221" w:rsidRPr="00140221">
        <w:rPr>
          <w:rFonts w:ascii="Times New Roman" w:hAnsi="Times New Roman"/>
          <w:lang w:val="sr-Cyrl-RS"/>
        </w:rPr>
        <w:t>.</w:t>
      </w:r>
    </w:p>
    <w:p w:rsidR="00140221" w:rsidRPr="00140221" w:rsidRDefault="00140221" w:rsidP="00140221">
      <w:pPr>
        <w:rPr>
          <w:rFonts w:ascii="Times New Roman" w:hAnsi="Times New Roman"/>
          <w:lang w:val="sr-Cyrl-RS"/>
        </w:rPr>
      </w:pPr>
    </w:p>
    <w:p w:rsidR="00140221" w:rsidRPr="00140221" w:rsidRDefault="00140221" w:rsidP="007F617D">
      <w:pPr>
        <w:ind w:firstLine="720"/>
        <w:rPr>
          <w:rFonts w:ascii="Times New Roman" w:hAnsi="Times New Roman"/>
          <w:lang w:val="sr-Cyrl-CS"/>
        </w:rPr>
      </w:pPr>
      <w:r w:rsidRPr="00140221">
        <w:rPr>
          <w:rFonts w:ascii="Times New Roman" w:hAnsi="Times New Roman"/>
          <w:lang w:val="sr-Cyrl-CS"/>
        </w:rPr>
        <w:t xml:space="preserve">Улога педагошког асистента као у образовно-васпитним установама се пре свега односи на подршку у учењу деци из осетљивих група становништва, на рад са децом која долазе из социјално депривираних средина (руралних средина, села), ромском децом и, уопште, на рад са децом за коју наставни колектив процени да им је потребна образовна подршка кроз различите видове индивидуализованог приступа у раду у оквиру наставе. Педагошки/а асистент/киња учествује у реализацији наставног процеса који креира и у оквиру одељења спроводи учитељ или предметни наставник, тако што асистира наставнику у реализацији наставних активности спроводећи задатке по налогу наставника за одређену групу ученика или једног ученика за које је идентификована потреба за индивидуализованим приступом у савлађивању наставног градива. Током целе године асистенти учествују на састанцима Школског инклузивног тима, Тима за заштиту деце од насиља у школама и другим школским тимовима. </w:t>
      </w:r>
    </w:p>
    <w:p w:rsidR="00140221" w:rsidRPr="00140221" w:rsidRDefault="00140221" w:rsidP="00140221">
      <w:pPr>
        <w:rPr>
          <w:rFonts w:ascii="Times New Roman" w:hAnsi="Times New Roman"/>
          <w:lang w:val="sr-Cyrl-CS"/>
        </w:rPr>
      </w:pPr>
    </w:p>
    <w:p w:rsidR="00EA1C54" w:rsidRPr="00140221" w:rsidRDefault="00EA1C54" w:rsidP="00EA1C54">
      <w:pPr>
        <w:rPr>
          <w:rFonts w:ascii="Times New Roman" w:hAnsi="Times New Roman"/>
          <w:lang w:val="sr-Cyrl-CS"/>
        </w:rPr>
      </w:pPr>
    </w:p>
    <w:p w:rsidR="00EA1C54" w:rsidRPr="00140221" w:rsidRDefault="00EA1C54" w:rsidP="00EA1C54">
      <w:pPr>
        <w:rPr>
          <w:rFonts w:ascii="Times New Roman" w:hAnsi="Times New Roman"/>
          <w:lang w:val="sr-Cyrl-CS"/>
        </w:rPr>
      </w:pPr>
    </w:p>
    <w:p w:rsidR="00EA1C54" w:rsidRPr="009163A7" w:rsidRDefault="00EA1C54" w:rsidP="00EA1C54">
      <w:pPr>
        <w:rPr>
          <w:rFonts w:ascii="Times New Roman" w:hAnsi="Times New Roman"/>
          <w:lang w:val="sr-Cyrl-CS"/>
        </w:rPr>
      </w:pPr>
    </w:p>
    <w:p w:rsidR="00EA1C54" w:rsidRPr="009163A7" w:rsidRDefault="00EA1C54" w:rsidP="00EA1C54">
      <w:pPr>
        <w:rPr>
          <w:rFonts w:ascii="Times New Roman" w:hAnsi="Times New Roman"/>
          <w:lang w:val="sr-Cyrl-CS"/>
        </w:rPr>
      </w:pPr>
      <w:bookmarkStart w:id="0" w:name="_Toc280179940"/>
    </w:p>
    <w:bookmarkEnd w:id="0"/>
    <w:p w:rsidR="00EA1C54" w:rsidRPr="009712AC" w:rsidRDefault="00EA1C54" w:rsidP="00EA1C54">
      <w:pPr>
        <w:rPr>
          <w:rFonts w:ascii="Times New Roman" w:hAnsi="Times New Roman"/>
          <w:lang w:val="sr-Cyrl-CS"/>
        </w:rPr>
      </w:pPr>
    </w:p>
    <w:tbl>
      <w:tblPr>
        <w:tblStyle w:val="LightList-Accent11"/>
        <w:tblpPr w:leftFromText="180" w:rightFromText="180" w:vertAnchor="page" w:horzAnchor="margin" w:tblpY="2401"/>
        <w:tblW w:w="9325" w:type="dxa"/>
        <w:tblLayout w:type="fixed"/>
        <w:tblLook w:val="01E0" w:firstRow="1" w:lastRow="1" w:firstColumn="1" w:lastColumn="1" w:noHBand="0" w:noVBand="0"/>
      </w:tblPr>
      <w:tblGrid>
        <w:gridCol w:w="1818"/>
        <w:gridCol w:w="4047"/>
        <w:gridCol w:w="1766"/>
        <w:gridCol w:w="1694"/>
      </w:tblGrid>
      <w:tr w:rsidR="009712AC" w:rsidRPr="009163A7" w:rsidTr="009823F9">
        <w:trPr>
          <w:cnfStyle w:val="100000000000" w:firstRow="1" w:lastRow="0" w:firstColumn="0" w:lastColumn="0" w:oddVBand="0" w:evenVBand="0" w:oddHBand="0" w:evenHBand="0" w:firstRowFirstColumn="0" w:firstRowLastColumn="0" w:lastRowFirstColumn="0" w:lastRowLastColumn="0"/>
          <w:trHeight w:hRule="exact" w:val="680"/>
        </w:trPr>
        <w:tc>
          <w:tcPr>
            <w:cnfStyle w:val="001000000000" w:firstRow="0" w:lastRow="0" w:firstColumn="1" w:lastColumn="0" w:oddVBand="0" w:evenVBand="0" w:oddHBand="0" w:evenHBand="0" w:firstRowFirstColumn="0" w:firstRowLastColumn="0" w:lastRowFirstColumn="0" w:lastRowLastColumn="0"/>
            <w:tcW w:w="1818" w:type="dxa"/>
          </w:tcPr>
          <w:p w:rsidR="009712AC" w:rsidRPr="009163A7" w:rsidRDefault="009712AC" w:rsidP="009823F9">
            <w:pPr>
              <w:rPr>
                <w:rFonts w:ascii="Times New Roman" w:hAnsi="Times New Roman"/>
                <w:lang w:val="sr-Latn-CS"/>
              </w:rPr>
            </w:pPr>
            <w:r w:rsidRPr="009163A7">
              <w:rPr>
                <w:rFonts w:ascii="Times New Roman" w:hAnsi="Times New Roman"/>
                <w:color w:val="FF0000"/>
                <w:lang w:val="sr-Cyrl-CS"/>
              </w:rPr>
              <w:lastRenderedPageBreak/>
              <w:br w:type="page"/>
            </w:r>
            <w:r w:rsidRPr="009163A7">
              <w:rPr>
                <w:rFonts w:ascii="Times New Roman" w:hAnsi="Times New Roman"/>
                <w:lang w:val="sr-Cyrl-CS"/>
              </w:rPr>
              <w:t>Приоритетна област 3.</w:t>
            </w:r>
          </w:p>
        </w:tc>
        <w:tc>
          <w:tcPr>
            <w:cnfStyle w:val="000100000000" w:firstRow="0" w:lastRow="0" w:firstColumn="0" w:lastColumn="1" w:oddVBand="0" w:evenVBand="0" w:oddHBand="0" w:evenHBand="0" w:firstRowFirstColumn="0" w:firstRowLastColumn="0" w:lastRowFirstColumn="0" w:lastRowLastColumn="0"/>
            <w:tcW w:w="7507" w:type="dxa"/>
            <w:gridSpan w:val="3"/>
          </w:tcPr>
          <w:p w:rsidR="009712AC" w:rsidRPr="009163A7" w:rsidRDefault="009712AC" w:rsidP="009823F9">
            <w:pPr>
              <w:pStyle w:val="Heading1"/>
              <w:outlineLvl w:val="0"/>
              <w:rPr>
                <w:rStyle w:val="SubtleReference"/>
                <w:rFonts w:ascii="Times New Roman" w:hAnsi="Times New Roman"/>
              </w:rPr>
            </w:pPr>
            <w:r w:rsidRPr="009163A7">
              <w:rPr>
                <w:rStyle w:val="SubtleReference"/>
                <w:rFonts w:ascii="Times New Roman" w:hAnsi="Times New Roman"/>
              </w:rPr>
              <w:t>ПОДРШКА УЧЕНИЦИМА</w:t>
            </w:r>
          </w:p>
        </w:tc>
      </w:tr>
      <w:tr w:rsidR="009712AC" w:rsidRPr="009163A7" w:rsidTr="009823F9">
        <w:trPr>
          <w:cnfStyle w:val="000000100000" w:firstRow="0" w:lastRow="0" w:firstColumn="0" w:lastColumn="0" w:oddVBand="0" w:evenVBand="0" w:oddHBand="1" w:evenHBand="0" w:firstRowFirstColumn="0" w:firstRowLastColumn="0" w:lastRowFirstColumn="0" w:lastRowLastColumn="0"/>
          <w:trHeight w:hRule="exact" w:val="838"/>
        </w:trPr>
        <w:tc>
          <w:tcPr>
            <w:cnfStyle w:val="001000000000" w:firstRow="0" w:lastRow="0" w:firstColumn="1" w:lastColumn="0" w:oddVBand="0" w:evenVBand="0" w:oddHBand="0" w:evenHBand="0" w:firstRowFirstColumn="0" w:firstRowLastColumn="0" w:lastRowFirstColumn="0" w:lastRowLastColumn="0"/>
            <w:tcW w:w="9325" w:type="dxa"/>
            <w:gridSpan w:val="4"/>
          </w:tcPr>
          <w:p w:rsidR="009712AC" w:rsidRPr="009163A7" w:rsidRDefault="009712AC" w:rsidP="009823F9">
            <w:pPr>
              <w:rPr>
                <w:rFonts w:ascii="Times New Roman" w:hAnsi="Times New Roman"/>
                <w:lang w:val="sr-Cyrl-CS"/>
              </w:rPr>
            </w:pPr>
            <w:r w:rsidRPr="009163A7">
              <w:rPr>
                <w:rFonts w:ascii="Times New Roman" w:hAnsi="Times New Roman"/>
                <w:lang w:val="sr-Cyrl-CS"/>
              </w:rPr>
              <w:t>Развојни циљ</w:t>
            </w:r>
            <w:r w:rsidRPr="009163A7">
              <w:rPr>
                <w:rFonts w:ascii="Times New Roman" w:hAnsi="Times New Roman"/>
                <w:lang w:val="sr-Latn-CS"/>
              </w:rPr>
              <w:t xml:space="preserve"> :</w:t>
            </w:r>
            <w:r w:rsidRPr="009163A7">
              <w:rPr>
                <w:rFonts w:ascii="Times New Roman" w:hAnsi="Times New Roman"/>
                <w:lang w:val="sr-Cyrl-CS"/>
              </w:rPr>
              <w:t xml:space="preserve"> Рад на унапређивању квалитета </w:t>
            </w:r>
            <w:r w:rsidRPr="009163A7">
              <w:rPr>
                <w:rFonts w:ascii="Times New Roman" w:hAnsi="Times New Roman"/>
                <w:color w:val="000000"/>
                <w:lang w:val="sr-Cyrl-CS"/>
              </w:rPr>
              <w:t>бриге о ученицима, подршке њиховом учењу и професионалној оријентацији, социјалном и личном развоју неговањем различитости  кроз ваннаставне активности .</w:t>
            </w:r>
          </w:p>
          <w:p w:rsidR="009712AC" w:rsidRPr="009163A7" w:rsidRDefault="009712AC" w:rsidP="009823F9">
            <w:pPr>
              <w:rPr>
                <w:rFonts w:ascii="Times New Roman" w:hAnsi="Times New Roman"/>
                <w:lang w:val="sr-Cyrl-CS"/>
              </w:rPr>
            </w:pPr>
          </w:p>
          <w:p w:rsidR="009712AC" w:rsidRPr="009163A7" w:rsidRDefault="009712AC" w:rsidP="009823F9">
            <w:pPr>
              <w:rPr>
                <w:rFonts w:ascii="Times New Roman" w:hAnsi="Times New Roman"/>
                <w:lang w:val="sr-Latn-CS"/>
              </w:rPr>
            </w:pPr>
          </w:p>
        </w:tc>
      </w:tr>
      <w:tr w:rsidR="009712AC" w:rsidRPr="009163A7" w:rsidTr="009823F9">
        <w:trPr>
          <w:trHeight w:hRule="exact" w:val="668"/>
        </w:trPr>
        <w:tc>
          <w:tcPr>
            <w:cnfStyle w:val="001000000000" w:firstRow="0" w:lastRow="0" w:firstColumn="1" w:lastColumn="0" w:oddVBand="0" w:evenVBand="0" w:oddHBand="0" w:evenHBand="0" w:firstRowFirstColumn="0" w:firstRowLastColumn="0" w:lastRowFirstColumn="0" w:lastRowLastColumn="0"/>
            <w:tcW w:w="5865" w:type="dxa"/>
            <w:gridSpan w:val="2"/>
          </w:tcPr>
          <w:p w:rsidR="009712AC" w:rsidRPr="009163A7" w:rsidRDefault="009712AC" w:rsidP="009823F9">
            <w:pPr>
              <w:rPr>
                <w:rFonts w:ascii="Times New Roman" w:hAnsi="Times New Roman"/>
                <w:lang w:val="sr-Cyrl-CS"/>
              </w:rPr>
            </w:pPr>
            <w:r w:rsidRPr="009163A7">
              <w:rPr>
                <w:rFonts w:ascii="Times New Roman" w:hAnsi="Times New Roman"/>
                <w:lang w:val="sr-Cyrl-CS"/>
              </w:rPr>
              <w:t>Активности</w:t>
            </w:r>
          </w:p>
        </w:tc>
        <w:tc>
          <w:tcPr>
            <w:cnfStyle w:val="000010000000" w:firstRow="0" w:lastRow="0" w:firstColumn="0" w:lastColumn="0" w:oddVBand="1" w:evenVBand="0" w:oddHBand="0" w:evenHBand="0" w:firstRowFirstColumn="0" w:firstRowLastColumn="0" w:lastRowFirstColumn="0" w:lastRowLastColumn="0"/>
            <w:tcW w:w="1766" w:type="dxa"/>
          </w:tcPr>
          <w:p w:rsidR="009712AC" w:rsidRPr="009712AC" w:rsidRDefault="009712AC" w:rsidP="009823F9">
            <w:pPr>
              <w:rPr>
                <w:rFonts w:ascii="Times New Roman" w:hAnsi="Times New Roman"/>
                <w:b/>
                <w:lang w:val="sr-Cyrl-CS"/>
              </w:rPr>
            </w:pPr>
            <w:r w:rsidRPr="009712AC">
              <w:rPr>
                <w:rFonts w:ascii="Times New Roman" w:hAnsi="Times New Roman"/>
                <w:b/>
                <w:lang w:val="sr-Cyrl-CS"/>
              </w:rPr>
              <w:t>Носиоци активности</w:t>
            </w:r>
          </w:p>
        </w:tc>
        <w:tc>
          <w:tcPr>
            <w:cnfStyle w:val="000100000000" w:firstRow="0" w:lastRow="0" w:firstColumn="0" w:lastColumn="1" w:oddVBand="0" w:evenVBand="0" w:oddHBand="0" w:evenHBand="0" w:firstRowFirstColumn="0" w:firstRowLastColumn="0" w:lastRowFirstColumn="0" w:lastRowLastColumn="0"/>
            <w:tcW w:w="1694" w:type="dxa"/>
          </w:tcPr>
          <w:p w:rsidR="009712AC" w:rsidRPr="009163A7" w:rsidRDefault="009712AC" w:rsidP="009823F9">
            <w:pPr>
              <w:rPr>
                <w:rFonts w:ascii="Times New Roman" w:hAnsi="Times New Roman"/>
                <w:lang w:val="sr-Cyrl-CS"/>
              </w:rPr>
            </w:pPr>
            <w:r w:rsidRPr="009163A7">
              <w:rPr>
                <w:rFonts w:ascii="Times New Roman" w:hAnsi="Times New Roman"/>
                <w:lang w:val="sr-Cyrl-CS"/>
              </w:rPr>
              <w:t>Време реализације</w:t>
            </w:r>
          </w:p>
        </w:tc>
      </w:tr>
      <w:tr w:rsidR="009712AC" w:rsidRPr="009163A7" w:rsidTr="009823F9">
        <w:trPr>
          <w:cnfStyle w:val="000000100000" w:firstRow="0" w:lastRow="0" w:firstColumn="0" w:lastColumn="0" w:oddVBand="0" w:evenVBand="0" w:oddHBand="1" w:evenHBand="0" w:firstRowFirstColumn="0" w:firstRowLastColumn="0" w:lastRowFirstColumn="0" w:lastRowLastColumn="0"/>
          <w:trHeight w:hRule="exact" w:val="680"/>
        </w:trPr>
        <w:tc>
          <w:tcPr>
            <w:cnfStyle w:val="001000000000" w:firstRow="0" w:lastRow="0" w:firstColumn="1" w:lastColumn="0" w:oddVBand="0" w:evenVBand="0" w:oddHBand="0" w:evenHBand="0" w:firstRowFirstColumn="0" w:firstRowLastColumn="0" w:lastRowFirstColumn="0" w:lastRowLastColumn="0"/>
            <w:tcW w:w="9325" w:type="dxa"/>
            <w:gridSpan w:val="4"/>
          </w:tcPr>
          <w:p w:rsidR="009712AC" w:rsidRPr="00790A9D" w:rsidRDefault="009712AC" w:rsidP="00790A9D">
            <w:pPr>
              <w:rPr>
                <w:rFonts w:ascii="Times New Roman" w:hAnsi="Times New Roman"/>
                <w:lang w:val="sr-Cyrl-RS"/>
              </w:rPr>
            </w:pPr>
            <w:r w:rsidRPr="009163A7">
              <w:rPr>
                <w:rFonts w:ascii="Times New Roman" w:hAnsi="Times New Roman"/>
                <w:lang w:val="sr-Cyrl-CS"/>
              </w:rPr>
              <w:t>Задатак 3.</w:t>
            </w:r>
            <w:r w:rsidR="00790A9D">
              <w:rPr>
                <w:rFonts w:ascii="Times New Roman" w:hAnsi="Times New Roman"/>
              </w:rPr>
              <w:t>6</w:t>
            </w:r>
            <w:r w:rsidR="00790A9D">
              <w:rPr>
                <w:rFonts w:ascii="Times New Roman" w:hAnsi="Times New Roman"/>
                <w:lang w:val="sr-Cyrl-CS"/>
              </w:rPr>
              <w:t xml:space="preserve"> </w:t>
            </w:r>
            <w:r w:rsidR="00790A9D">
              <w:rPr>
                <w:rFonts w:ascii="Times New Roman" w:hAnsi="Times New Roman"/>
                <w:lang w:val="sr-Cyrl-RS"/>
              </w:rPr>
              <w:t xml:space="preserve">Ангажовање педагошког асистента </w:t>
            </w:r>
          </w:p>
        </w:tc>
      </w:tr>
      <w:tr w:rsidR="009712AC" w:rsidRPr="009163A7" w:rsidTr="009823F9">
        <w:tc>
          <w:tcPr>
            <w:cnfStyle w:val="001000000000" w:firstRow="0" w:lastRow="0" w:firstColumn="1" w:lastColumn="0" w:oddVBand="0" w:evenVBand="0" w:oddHBand="0" w:evenHBand="0" w:firstRowFirstColumn="0" w:firstRowLastColumn="0" w:lastRowFirstColumn="0" w:lastRowLastColumn="0"/>
            <w:tcW w:w="5865" w:type="dxa"/>
            <w:gridSpan w:val="2"/>
            <w:vAlign w:val="center"/>
          </w:tcPr>
          <w:p w:rsidR="009712AC" w:rsidRPr="009163A7" w:rsidRDefault="009712AC" w:rsidP="00140221">
            <w:pPr>
              <w:rPr>
                <w:rFonts w:ascii="Times New Roman" w:hAnsi="Times New Roman"/>
                <w:b w:val="0"/>
                <w:i/>
                <w:lang w:val="sr-Cyrl-CS"/>
              </w:rPr>
            </w:pPr>
            <w:r w:rsidRPr="009163A7">
              <w:rPr>
                <w:rFonts w:ascii="Times New Roman" w:hAnsi="Times New Roman"/>
                <w:b w:val="0"/>
                <w:i/>
                <w:lang w:val="sr-Cyrl-CS"/>
              </w:rPr>
              <w:t>3.</w:t>
            </w:r>
            <w:r>
              <w:rPr>
                <w:rFonts w:ascii="Times New Roman" w:hAnsi="Times New Roman"/>
                <w:b w:val="0"/>
                <w:i/>
                <w:lang w:val="sr-Cyrl-CS"/>
              </w:rPr>
              <w:t>5</w:t>
            </w:r>
            <w:r w:rsidRPr="009163A7">
              <w:rPr>
                <w:rFonts w:ascii="Times New Roman" w:hAnsi="Times New Roman"/>
                <w:b w:val="0"/>
                <w:i/>
                <w:lang w:val="sr-Cyrl-CS"/>
              </w:rPr>
              <w:t>.1.</w:t>
            </w:r>
            <w:r>
              <w:rPr>
                <w:rFonts w:ascii="Times New Roman" w:hAnsi="Times New Roman"/>
                <w:b w:val="0"/>
                <w:i/>
                <w:lang w:val="sr-Cyrl-CS"/>
              </w:rPr>
              <w:t xml:space="preserve"> Упознавање родитеља са </w:t>
            </w:r>
            <w:r w:rsidR="00140221">
              <w:rPr>
                <w:rFonts w:ascii="Times New Roman" w:hAnsi="Times New Roman"/>
                <w:b w:val="0"/>
                <w:i/>
                <w:lang w:val="sr-Cyrl-CS"/>
              </w:rPr>
              <w:t>укључивањем педагошког асистента у рад школе</w:t>
            </w:r>
          </w:p>
        </w:tc>
        <w:tc>
          <w:tcPr>
            <w:cnfStyle w:val="000010000000" w:firstRow="0" w:lastRow="0" w:firstColumn="0" w:lastColumn="0" w:oddVBand="1" w:evenVBand="0" w:oddHBand="0" w:evenHBand="0" w:firstRowFirstColumn="0" w:firstRowLastColumn="0" w:lastRowFirstColumn="0" w:lastRowLastColumn="0"/>
            <w:tcW w:w="1766" w:type="dxa"/>
            <w:vAlign w:val="center"/>
          </w:tcPr>
          <w:p w:rsidR="009712AC" w:rsidRPr="009163A7" w:rsidRDefault="009712AC" w:rsidP="009823F9">
            <w:pPr>
              <w:rPr>
                <w:rFonts w:ascii="Times New Roman" w:hAnsi="Times New Roman"/>
                <w:lang w:val="sr-Cyrl-CS"/>
              </w:rPr>
            </w:pPr>
            <w:r>
              <w:rPr>
                <w:rFonts w:ascii="Times New Roman" w:hAnsi="Times New Roman"/>
                <w:lang w:val="sr-Cyrl-CS"/>
              </w:rPr>
              <w:t xml:space="preserve">Директор, наставници носиоци пројекта, </w:t>
            </w:r>
            <w:r w:rsidRPr="009163A7">
              <w:rPr>
                <w:rFonts w:ascii="Times New Roman" w:hAnsi="Times New Roman"/>
                <w:lang w:val="sr-Cyrl-CS"/>
              </w:rPr>
              <w:t xml:space="preserve">ОС </w:t>
            </w:r>
          </w:p>
        </w:tc>
        <w:tc>
          <w:tcPr>
            <w:cnfStyle w:val="000100000000" w:firstRow="0" w:lastRow="0" w:firstColumn="0" w:lastColumn="1" w:oddVBand="0" w:evenVBand="0" w:oddHBand="0" w:evenHBand="0" w:firstRowFirstColumn="0" w:firstRowLastColumn="0" w:lastRowFirstColumn="0" w:lastRowLastColumn="0"/>
            <w:tcW w:w="1694" w:type="dxa"/>
            <w:vAlign w:val="center"/>
          </w:tcPr>
          <w:p w:rsidR="009712AC" w:rsidRPr="009712AC" w:rsidRDefault="009712AC" w:rsidP="009823F9">
            <w:pPr>
              <w:rPr>
                <w:rFonts w:ascii="Times New Roman" w:hAnsi="Times New Roman"/>
                <w:b w:val="0"/>
                <w:lang w:val="sr-Cyrl-CS"/>
              </w:rPr>
            </w:pPr>
            <w:r w:rsidRPr="009712AC">
              <w:rPr>
                <w:rFonts w:ascii="Times New Roman" w:hAnsi="Times New Roman"/>
                <w:b w:val="0"/>
                <w:lang w:val="sr-Cyrl-CS"/>
              </w:rPr>
              <w:t>Септембар</w:t>
            </w:r>
          </w:p>
        </w:tc>
      </w:tr>
      <w:tr w:rsidR="009712AC" w:rsidRPr="009163A7" w:rsidTr="009823F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865" w:type="dxa"/>
            <w:gridSpan w:val="2"/>
            <w:vAlign w:val="center"/>
          </w:tcPr>
          <w:p w:rsidR="009712AC" w:rsidRPr="009163A7" w:rsidRDefault="009712AC" w:rsidP="009823F9">
            <w:pPr>
              <w:rPr>
                <w:rFonts w:ascii="Times New Roman" w:hAnsi="Times New Roman"/>
                <w:b w:val="0"/>
                <w:i/>
                <w:lang w:val="sr-Cyrl-CS"/>
              </w:rPr>
            </w:pPr>
            <w:r w:rsidRPr="009163A7">
              <w:rPr>
                <w:rFonts w:ascii="Times New Roman" w:hAnsi="Times New Roman"/>
                <w:b w:val="0"/>
                <w:i/>
                <w:lang w:val="sr-Cyrl-CS"/>
              </w:rPr>
              <w:t>3.</w:t>
            </w:r>
            <w:r>
              <w:rPr>
                <w:rFonts w:ascii="Times New Roman" w:hAnsi="Times New Roman"/>
                <w:b w:val="0"/>
                <w:i/>
                <w:lang w:val="sr-Cyrl-CS"/>
              </w:rPr>
              <w:t>5</w:t>
            </w:r>
            <w:r w:rsidRPr="009163A7">
              <w:rPr>
                <w:rFonts w:ascii="Times New Roman" w:hAnsi="Times New Roman"/>
                <w:b w:val="0"/>
                <w:i/>
                <w:lang w:val="sr-Cyrl-CS"/>
              </w:rPr>
              <w:t>.2.</w:t>
            </w:r>
            <w:r>
              <w:rPr>
                <w:rFonts w:ascii="Times New Roman" w:hAnsi="Times New Roman"/>
                <w:b w:val="0"/>
                <w:i/>
                <w:lang w:val="sr-Cyrl-CS"/>
              </w:rPr>
              <w:t xml:space="preserve"> Анкетирање родитеља</w:t>
            </w:r>
            <w:r w:rsidR="00140221">
              <w:rPr>
                <w:rFonts w:ascii="Times New Roman" w:hAnsi="Times New Roman"/>
                <w:b w:val="0"/>
                <w:i/>
                <w:lang w:val="sr-Cyrl-CS"/>
              </w:rPr>
              <w:t xml:space="preserve"> </w:t>
            </w:r>
          </w:p>
        </w:tc>
        <w:tc>
          <w:tcPr>
            <w:cnfStyle w:val="000010000000" w:firstRow="0" w:lastRow="0" w:firstColumn="0" w:lastColumn="0" w:oddVBand="1" w:evenVBand="0" w:oddHBand="0" w:evenHBand="0" w:firstRowFirstColumn="0" w:firstRowLastColumn="0" w:lastRowFirstColumn="0" w:lastRowLastColumn="0"/>
            <w:tcW w:w="1766" w:type="dxa"/>
            <w:vAlign w:val="center"/>
          </w:tcPr>
          <w:p w:rsidR="009712AC" w:rsidRPr="009163A7" w:rsidRDefault="009712AC" w:rsidP="009823F9">
            <w:pPr>
              <w:rPr>
                <w:rFonts w:ascii="Times New Roman" w:hAnsi="Times New Roman"/>
                <w:lang w:val="sr-Cyrl-CS"/>
              </w:rPr>
            </w:pPr>
            <w:r w:rsidRPr="009163A7">
              <w:rPr>
                <w:rFonts w:ascii="Times New Roman" w:hAnsi="Times New Roman"/>
                <w:lang w:val="sr-Cyrl-CS"/>
              </w:rPr>
              <w:t xml:space="preserve">ОС </w:t>
            </w:r>
          </w:p>
        </w:tc>
        <w:tc>
          <w:tcPr>
            <w:cnfStyle w:val="000100000000" w:firstRow="0" w:lastRow="0" w:firstColumn="0" w:lastColumn="1" w:oddVBand="0" w:evenVBand="0" w:oddHBand="0" w:evenHBand="0" w:firstRowFirstColumn="0" w:firstRowLastColumn="0" w:lastRowFirstColumn="0" w:lastRowLastColumn="0"/>
            <w:tcW w:w="1694" w:type="dxa"/>
            <w:vAlign w:val="center"/>
          </w:tcPr>
          <w:p w:rsidR="009712AC" w:rsidRPr="009712AC" w:rsidRDefault="009712AC" w:rsidP="009823F9">
            <w:pPr>
              <w:rPr>
                <w:rFonts w:ascii="Times New Roman" w:hAnsi="Times New Roman"/>
                <w:b w:val="0"/>
                <w:lang w:val="sr-Cyrl-CS"/>
              </w:rPr>
            </w:pPr>
            <w:r w:rsidRPr="009712AC">
              <w:rPr>
                <w:rFonts w:ascii="Times New Roman" w:hAnsi="Times New Roman"/>
                <w:b w:val="0"/>
                <w:lang w:val="sr-Cyrl-CS"/>
              </w:rPr>
              <w:t>Септембар</w:t>
            </w:r>
          </w:p>
        </w:tc>
      </w:tr>
      <w:tr w:rsidR="009712AC" w:rsidRPr="009163A7" w:rsidTr="009823F9">
        <w:tc>
          <w:tcPr>
            <w:cnfStyle w:val="001000000000" w:firstRow="0" w:lastRow="0" w:firstColumn="1" w:lastColumn="0" w:oddVBand="0" w:evenVBand="0" w:oddHBand="0" w:evenHBand="0" w:firstRowFirstColumn="0" w:firstRowLastColumn="0" w:lastRowFirstColumn="0" w:lastRowLastColumn="0"/>
            <w:tcW w:w="5865" w:type="dxa"/>
            <w:gridSpan w:val="2"/>
            <w:vAlign w:val="center"/>
          </w:tcPr>
          <w:p w:rsidR="009712AC" w:rsidRPr="009163A7" w:rsidRDefault="009712AC" w:rsidP="007F617D">
            <w:pPr>
              <w:rPr>
                <w:rFonts w:ascii="Times New Roman" w:hAnsi="Times New Roman"/>
                <w:b w:val="0"/>
                <w:i/>
                <w:lang w:val="sr-Cyrl-CS"/>
              </w:rPr>
            </w:pPr>
            <w:r w:rsidRPr="009163A7">
              <w:rPr>
                <w:rFonts w:ascii="Times New Roman" w:hAnsi="Times New Roman"/>
                <w:b w:val="0"/>
                <w:i/>
                <w:lang w:val="sr-Cyrl-CS"/>
              </w:rPr>
              <w:t>3.</w:t>
            </w:r>
            <w:r>
              <w:rPr>
                <w:rFonts w:ascii="Times New Roman" w:hAnsi="Times New Roman"/>
                <w:b w:val="0"/>
                <w:i/>
                <w:lang w:val="sr-Cyrl-CS"/>
              </w:rPr>
              <w:t>5</w:t>
            </w:r>
            <w:r w:rsidRPr="009163A7">
              <w:rPr>
                <w:rFonts w:ascii="Times New Roman" w:hAnsi="Times New Roman"/>
                <w:b w:val="0"/>
                <w:i/>
                <w:lang w:val="sr-Cyrl-CS"/>
              </w:rPr>
              <w:t>.3.</w:t>
            </w:r>
            <w:r>
              <w:rPr>
                <w:rFonts w:ascii="Times New Roman" w:hAnsi="Times New Roman"/>
                <w:b w:val="0"/>
                <w:i/>
                <w:lang w:val="sr-Cyrl-CS"/>
              </w:rPr>
              <w:t>Формирање груп</w:t>
            </w:r>
            <w:r w:rsidR="007F617D">
              <w:rPr>
                <w:rFonts w:ascii="Times New Roman" w:hAnsi="Times New Roman"/>
                <w:b w:val="0"/>
                <w:i/>
                <w:lang w:val="sr-Cyrl-CS"/>
              </w:rPr>
              <w:t>а</w:t>
            </w:r>
          </w:p>
        </w:tc>
        <w:tc>
          <w:tcPr>
            <w:cnfStyle w:val="000010000000" w:firstRow="0" w:lastRow="0" w:firstColumn="0" w:lastColumn="0" w:oddVBand="1" w:evenVBand="0" w:oddHBand="0" w:evenHBand="0" w:firstRowFirstColumn="0" w:firstRowLastColumn="0" w:lastRowFirstColumn="0" w:lastRowLastColumn="0"/>
            <w:tcW w:w="1766" w:type="dxa"/>
            <w:vAlign w:val="center"/>
          </w:tcPr>
          <w:p w:rsidR="009712AC" w:rsidRPr="009163A7" w:rsidRDefault="007F617D" w:rsidP="009823F9">
            <w:pPr>
              <w:rPr>
                <w:rFonts w:ascii="Times New Roman" w:hAnsi="Times New Roman"/>
                <w:lang w:val="sr-Cyrl-CS"/>
              </w:rPr>
            </w:pPr>
            <w:r>
              <w:rPr>
                <w:rFonts w:ascii="Times New Roman" w:hAnsi="Times New Roman"/>
                <w:lang w:val="sr-Cyrl-CS"/>
              </w:rPr>
              <w:t>Директор, стручни сарадници</w:t>
            </w:r>
          </w:p>
        </w:tc>
        <w:tc>
          <w:tcPr>
            <w:cnfStyle w:val="000100000000" w:firstRow="0" w:lastRow="0" w:firstColumn="0" w:lastColumn="1" w:oddVBand="0" w:evenVBand="0" w:oddHBand="0" w:evenHBand="0" w:firstRowFirstColumn="0" w:firstRowLastColumn="0" w:lastRowFirstColumn="0" w:lastRowLastColumn="0"/>
            <w:tcW w:w="1694" w:type="dxa"/>
            <w:vAlign w:val="center"/>
          </w:tcPr>
          <w:p w:rsidR="009712AC" w:rsidRPr="009712AC" w:rsidRDefault="009712AC" w:rsidP="009823F9">
            <w:pPr>
              <w:rPr>
                <w:rFonts w:ascii="Times New Roman" w:hAnsi="Times New Roman"/>
                <w:b w:val="0"/>
                <w:lang w:val="sr-Cyrl-CS"/>
              </w:rPr>
            </w:pPr>
            <w:r w:rsidRPr="009712AC">
              <w:rPr>
                <w:rFonts w:ascii="Times New Roman" w:hAnsi="Times New Roman"/>
                <w:b w:val="0"/>
                <w:lang w:val="sr-Cyrl-CS"/>
              </w:rPr>
              <w:t xml:space="preserve">Септембар </w:t>
            </w:r>
          </w:p>
        </w:tc>
      </w:tr>
      <w:tr w:rsidR="009712AC" w:rsidRPr="009163A7" w:rsidTr="00982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5" w:type="dxa"/>
            <w:gridSpan w:val="2"/>
            <w:vAlign w:val="center"/>
          </w:tcPr>
          <w:p w:rsidR="009712AC" w:rsidRPr="009163A7" w:rsidRDefault="009712AC" w:rsidP="009823F9">
            <w:pPr>
              <w:rPr>
                <w:rFonts w:ascii="Times New Roman" w:hAnsi="Times New Roman"/>
                <w:bCs w:val="0"/>
                <w:i/>
                <w:lang w:val="sr-Cyrl-CS"/>
              </w:rPr>
            </w:pPr>
            <w:r w:rsidRPr="009163A7">
              <w:rPr>
                <w:rFonts w:ascii="Times New Roman" w:hAnsi="Times New Roman"/>
                <w:b w:val="0"/>
                <w:i/>
                <w:lang w:val="sr-Cyrl-CS"/>
              </w:rPr>
              <w:t>3.</w:t>
            </w:r>
            <w:r>
              <w:rPr>
                <w:rFonts w:ascii="Times New Roman" w:hAnsi="Times New Roman"/>
                <w:b w:val="0"/>
                <w:i/>
                <w:lang w:val="sr-Cyrl-CS"/>
              </w:rPr>
              <w:t>5</w:t>
            </w:r>
            <w:r w:rsidRPr="009163A7">
              <w:rPr>
                <w:rFonts w:ascii="Times New Roman" w:hAnsi="Times New Roman"/>
                <w:b w:val="0"/>
                <w:i/>
                <w:lang w:val="sr-Cyrl-CS"/>
              </w:rPr>
              <w:t>.4.</w:t>
            </w:r>
            <w:r w:rsidR="00140221">
              <w:rPr>
                <w:rFonts w:ascii="Times New Roman" w:hAnsi="Times New Roman"/>
                <w:b w:val="0"/>
                <w:i/>
                <w:lang w:val="sr-Cyrl-CS"/>
              </w:rPr>
              <w:t xml:space="preserve"> </w:t>
            </w:r>
            <w:r w:rsidR="007F617D">
              <w:rPr>
                <w:rFonts w:ascii="Times New Roman" w:hAnsi="Times New Roman"/>
                <w:b w:val="0"/>
                <w:i/>
                <w:lang w:val="sr-Cyrl-CS"/>
              </w:rPr>
              <w:t>Сагласност за ангажовање педагошког асистента</w:t>
            </w:r>
          </w:p>
          <w:p w:rsidR="009712AC" w:rsidRPr="009163A7" w:rsidRDefault="009712AC" w:rsidP="009823F9">
            <w:pPr>
              <w:rPr>
                <w:rFonts w:ascii="Times New Roman" w:hAnsi="Times New Roman"/>
                <w:b w:val="0"/>
                <w:i/>
                <w:lang w:val="sr-Cyrl-CS"/>
              </w:rPr>
            </w:pPr>
          </w:p>
        </w:tc>
        <w:tc>
          <w:tcPr>
            <w:cnfStyle w:val="000010000000" w:firstRow="0" w:lastRow="0" w:firstColumn="0" w:lastColumn="0" w:oddVBand="1" w:evenVBand="0" w:oddHBand="0" w:evenHBand="0" w:firstRowFirstColumn="0" w:firstRowLastColumn="0" w:lastRowFirstColumn="0" w:lastRowLastColumn="0"/>
            <w:tcW w:w="1766" w:type="dxa"/>
            <w:vAlign w:val="center"/>
          </w:tcPr>
          <w:p w:rsidR="009712AC" w:rsidRPr="009163A7" w:rsidRDefault="007F617D" w:rsidP="009823F9">
            <w:pPr>
              <w:rPr>
                <w:rFonts w:ascii="Times New Roman" w:hAnsi="Times New Roman"/>
                <w:lang w:val="sr-Cyrl-CS"/>
              </w:rPr>
            </w:pPr>
            <w:r>
              <w:rPr>
                <w:rFonts w:ascii="Times New Roman" w:hAnsi="Times New Roman"/>
                <w:lang w:val="sr-Cyrl-CS"/>
              </w:rPr>
              <w:t>Директор школе</w:t>
            </w:r>
          </w:p>
        </w:tc>
        <w:tc>
          <w:tcPr>
            <w:cnfStyle w:val="000100000000" w:firstRow="0" w:lastRow="0" w:firstColumn="0" w:lastColumn="1" w:oddVBand="0" w:evenVBand="0" w:oddHBand="0" w:evenHBand="0" w:firstRowFirstColumn="0" w:firstRowLastColumn="0" w:lastRowFirstColumn="0" w:lastRowLastColumn="0"/>
            <w:tcW w:w="1694" w:type="dxa"/>
            <w:vAlign w:val="center"/>
          </w:tcPr>
          <w:p w:rsidR="009712AC" w:rsidRPr="009712AC" w:rsidRDefault="007F617D" w:rsidP="009823F9">
            <w:pPr>
              <w:rPr>
                <w:rFonts w:ascii="Times New Roman" w:hAnsi="Times New Roman"/>
                <w:b w:val="0"/>
                <w:lang w:val="sr-Cyrl-CS"/>
              </w:rPr>
            </w:pPr>
            <w:r>
              <w:rPr>
                <w:rFonts w:ascii="Times New Roman" w:hAnsi="Times New Roman"/>
                <w:b w:val="0"/>
                <w:lang w:val="sr-Cyrl-CS"/>
              </w:rPr>
              <w:t>Септембар</w:t>
            </w:r>
          </w:p>
        </w:tc>
      </w:tr>
      <w:tr w:rsidR="009712AC" w:rsidRPr="009163A7" w:rsidTr="009823F9">
        <w:tc>
          <w:tcPr>
            <w:cnfStyle w:val="001000000000" w:firstRow="0" w:lastRow="0" w:firstColumn="1" w:lastColumn="0" w:oddVBand="0" w:evenVBand="0" w:oddHBand="0" w:evenHBand="0" w:firstRowFirstColumn="0" w:firstRowLastColumn="0" w:lastRowFirstColumn="0" w:lastRowLastColumn="0"/>
            <w:tcW w:w="5865" w:type="dxa"/>
            <w:gridSpan w:val="2"/>
            <w:vAlign w:val="center"/>
          </w:tcPr>
          <w:p w:rsidR="009712AC" w:rsidRPr="009163A7" w:rsidRDefault="009712AC" w:rsidP="009823F9">
            <w:pPr>
              <w:rPr>
                <w:rFonts w:ascii="Times New Roman" w:hAnsi="Times New Roman"/>
                <w:b w:val="0"/>
                <w:i/>
                <w:lang w:val="sr-Cyrl-CS"/>
              </w:rPr>
            </w:pPr>
            <w:r w:rsidRPr="009163A7">
              <w:rPr>
                <w:rFonts w:ascii="Times New Roman" w:hAnsi="Times New Roman"/>
                <w:b w:val="0"/>
                <w:i/>
                <w:lang w:val="sr-Cyrl-CS"/>
              </w:rPr>
              <w:t>3.</w:t>
            </w:r>
            <w:r>
              <w:rPr>
                <w:rFonts w:ascii="Times New Roman" w:hAnsi="Times New Roman"/>
                <w:b w:val="0"/>
                <w:i/>
                <w:lang w:val="sr-Cyrl-CS"/>
              </w:rPr>
              <w:t>5</w:t>
            </w:r>
            <w:r w:rsidRPr="009163A7">
              <w:rPr>
                <w:rFonts w:ascii="Times New Roman" w:hAnsi="Times New Roman"/>
                <w:b w:val="0"/>
                <w:i/>
                <w:lang w:val="sr-Cyrl-CS"/>
              </w:rPr>
              <w:t>.</w:t>
            </w:r>
            <w:r w:rsidR="007F617D">
              <w:rPr>
                <w:rFonts w:ascii="Times New Roman" w:hAnsi="Times New Roman"/>
                <w:b w:val="0"/>
                <w:i/>
                <w:lang w:val="sr-Cyrl-CS"/>
              </w:rPr>
              <w:t>5</w:t>
            </w:r>
            <w:r w:rsidRPr="009163A7">
              <w:rPr>
                <w:rFonts w:ascii="Times New Roman" w:hAnsi="Times New Roman"/>
                <w:b w:val="0"/>
                <w:i/>
                <w:lang w:val="sr-Cyrl-CS"/>
              </w:rPr>
              <w:t>.</w:t>
            </w:r>
            <w:r w:rsidR="007F617D">
              <w:rPr>
                <w:rFonts w:ascii="Times New Roman" w:hAnsi="Times New Roman"/>
                <w:b w:val="0"/>
                <w:i/>
                <w:lang w:val="sr-Cyrl-CS"/>
              </w:rPr>
              <w:t>1</w:t>
            </w:r>
            <w:r>
              <w:rPr>
                <w:rFonts w:ascii="Times New Roman" w:hAnsi="Times New Roman"/>
                <w:b w:val="0"/>
                <w:i/>
                <w:lang w:val="sr-Cyrl-CS"/>
              </w:rPr>
              <w:t xml:space="preserve">.  </w:t>
            </w:r>
            <w:r w:rsidR="007F617D" w:rsidRPr="007F617D">
              <w:rPr>
                <w:rFonts w:ascii="Times New Roman" w:hAnsi="Times New Roman"/>
                <w:b w:val="0"/>
                <w:lang w:val="sr-Cyrl-CS"/>
              </w:rPr>
              <w:t xml:space="preserve"> </w:t>
            </w:r>
            <w:r w:rsidR="007F617D" w:rsidRPr="007F617D">
              <w:rPr>
                <w:rFonts w:ascii="Times New Roman" w:hAnsi="Times New Roman"/>
                <w:b w:val="0"/>
                <w:i/>
                <w:lang w:val="sr-Cyrl-CS"/>
              </w:rPr>
              <w:t>Ангажовање у наставним и ваннаставним активностима</w:t>
            </w:r>
            <w:r w:rsidR="007F617D" w:rsidRPr="009163A7">
              <w:rPr>
                <w:rFonts w:ascii="Times New Roman" w:hAnsi="Times New Roman"/>
                <w:b w:val="0"/>
                <w:i/>
                <w:lang w:val="sr-Cyrl-CS"/>
              </w:rPr>
              <w:t xml:space="preserve"> </w:t>
            </w:r>
          </w:p>
        </w:tc>
        <w:tc>
          <w:tcPr>
            <w:cnfStyle w:val="000010000000" w:firstRow="0" w:lastRow="0" w:firstColumn="0" w:lastColumn="0" w:oddVBand="1" w:evenVBand="0" w:oddHBand="0" w:evenHBand="0" w:firstRowFirstColumn="0" w:firstRowLastColumn="0" w:lastRowFirstColumn="0" w:lastRowLastColumn="0"/>
            <w:tcW w:w="1766" w:type="dxa"/>
            <w:vAlign w:val="center"/>
          </w:tcPr>
          <w:p w:rsidR="009712AC" w:rsidRPr="009163A7" w:rsidRDefault="007F617D" w:rsidP="007F617D">
            <w:pPr>
              <w:rPr>
                <w:rFonts w:ascii="Times New Roman" w:hAnsi="Times New Roman"/>
                <w:lang w:val="sr-Cyrl-CS"/>
              </w:rPr>
            </w:pPr>
            <w:r>
              <w:rPr>
                <w:rFonts w:ascii="Times New Roman" w:hAnsi="Times New Roman"/>
                <w:lang w:val="sr-Cyrl-CS"/>
              </w:rPr>
              <w:t>Педагошки асистент, директор, ОС, стручна служба, родитељи</w:t>
            </w:r>
          </w:p>
        </w:tc>
        <w:tc>
          <w:tcPr>
            <w:cnfStyle w:val="000100000000" w:firstRow="0" w:lastRow="0" w:firstColumn="0" w:lastColumn="1" w:oddVBand="0" w:evenVBand="0" w:oddHBand="0" w:evenHBand="0" w:firstRowFirstColumn="0" w:firstRowLastColumn="0" w:lastRowFirstColumn="0" w:lastRowLastColumn="0"/>
            <w:tcW w:w="1694" w:type="dxa"/>
            <w:vAlign w:val="center"/>
          </w:tcPr>
          <w:p w:rsidR="009712AC" w:rsidRPr="009712AC" w:rsidRDefault="009712AC" w:rsidP="009823F9">
            <w:pPr>
              <w:rPr>
                <w:b w:val="0"/>
              </w:rPr>
            </w:pPr>
            <w:r w:rsidRPr="009712AC">
              <w:rPr>
                <w:rFonts w:ascii="Times New Roman" w:hAnsi="Times New Roman"/>
                <w:b w:val="0"/>
                <w:lang w:val="sr-Cyrl-CS"/>
              </w:rPr>
              <w:t>Током године</w:t>
            </w:r>
          </w:p>
        </w:tc>
      </w:tr>
      <w:tr w:rsidR="007F617D" w:rsidRPr="009163A7" w:rsidTr="00905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5" w:type="dxa"/>
            <w:gridSpan w:val="2"/>
            <w:vAlign w:val="center"/>
          </w:tcPr>
          <w:p w:rsidR="007F617D" w:rsidRPr="007F617D" w:rsidRDefault="007F617D" w:rsidP="007F617D">
            <w:pPr>
              <w:rPr>
                <w:rFonts w:ascii="Times New Roman" w:hAnsi="Times New Roman"/>
                <w:lang w:val="sr-Cyrl-CS"/>
              </w:rPr>
            </w:pPr>
            <w:r w:rsidRPr="009163A7">
              <w:rPr>
                <w:rFonts w:ascii="Times New Roman" w:hAnsi="Times New Roman"/>
                <w:b w:val="0"/>
                <w:i/>
                <w:lang w:val="sr-Cyrl-CS"/>
              </w:rPr>
              <w:t>3.</w:t>
            </w:r>
            <w:r>
              <w:rPr>
                <w:rFonts w:ascii="Times New Roman" w:hAnsi="Times New Roman"/>
                <w:b w:val="0"/>
                <w:i/>
                <w:lang w:val="sr-Cyrl-CS"/>
              </w:rPr>
              <w:t>5</w:t>
            </w:r>
            <w:r w:rsidRPr="009163A7">
              <w:rPr>
                <w:rFonts w:ascii="Times New Roman" w:hAnsi="Times New Roman"/>
                <w:b w:val="0"/>
                <w:i/>
                <w:lang w:val="sr-Cyrl-CS"/>
              </w:rPr>
              <w:t>.</w:t>
            </w:r>
            <w:r>
              <w:rPr>
                <w:rFonts w:ascii="Times New Roman" w:hAnsi="Times New Roman"/>
                <w:b w:val="0"/>
                <w:i/>
                <w:lang w:val="sr-Cyrl-CS"/>
              </w:rPr>
              <w:t>5</w:t>
            </w:r>
            <w:r w:rsidRPr="009163A7">
              <w:rPr>
                <w:rFonts w:ascii="Times New Roman" w:hAnsi="Times New Roman"/>
                <w:b w:val="0"/>
                <w:i/>
                <w:lang w:val="sr-Cyrl-CS"/>
              </w:rPr>
              <w:t>.</w:t>
            </w:r>
            <w:r>
              <w:rPr>
                <w:rFonts w:ascii="Times New Roman" w:hAnsi="Times New Roman"/>
                <w:b w:val="0"/>
                <w:i/>
                <w:lang w:val="sr-Cyrl-CS"/>
              </w:rPr>
              <w:t xml:space="preserve">2.  </w:t>
            </w:r>
            <w:r w:rsidRPr="007F617D">
              <w:rPr>
                <w:rFonts w:ascii="Times New Roman" w:hAnsi="Times New Roman"/>
                <w:b w:val="0"/>
                <w:lang w:val="sr-Cyrl-CS"/>
              </w:rPr>
              <w:t xml:space="preserve"> </w:t>
            </w:r>
            <w:r w:rsidRPr="007F617D">
              <w:rPr>
                <w:rFonts w:ascii="Times New Roman" w:hAnsi="Times New Roman"/>
                <w:b w:val="0"/>
                <w:i/>
                <w:lang w:val="sr-Cyrl-CS"/>
              </w:rPr>
              <w:t>Сарадња са породицом</w:t>
            </w:r>
            <w:r w:rsidRPr="009163A7">
              <w:rPr>
                <w:rFonts w:ascii="Times New Roman" w:hAnsi="Times New Roman"/>
                <w:i/>
                <w:lang w:val="sr-Cyrl-CS"/>
              </w:rPr>
              <w:t xml:space="preserve"> </w:t>
            </w:r>
          </w:p>
        </w:tc>
        <w:tc>
          <w:tcPr>
            <w:cnfStyle w:val="000010000000" w:firstRow="0" w:lastRow="0" w:firstColumn="0" w:lastColumn="0" w:oddVBand="1" w:evenVBand="0" w:oddHBand="0" w:evenHBand="0" w:firstRowFirstColumn="0" w:firstRowLastColumn="0" w:lastRowFirstColumn="0" w:lastRowLastColumn="0"/>
            <w:tcW w:w="1766" w:type="dxa"/>
          </w:tcPr>
          <w:p w:rsidR="007F617D" w:rsidRDefault="007F617D" w:rsidP="007F617D">
            <w:r w:rsidRPr="00D777C6">
              <w:rPr>
                <w:rFonts w:ascii="Times New Roman" w:hAnsi="Times New Roman"/>
                <w:lang w:val="sr-Cyrl-CS"/>
              </w:rPr>
              <w:t>Педагошки асистент, директор, ОС, стручна служба, родитељи</w:t>
            </w:r>
          </w:p>
        </w:tc>
        <w:tc>
          <w:tcPr>
            <w:cnfStyle w:val="000100000000" w:firstRow="0" w:lastRow="0" w:firstColumn="0" w:lastColumn="1" w:oddVBand="0" w:evenVBand="0" w:oddHBand="0" w:evenHBand="0" w:firstRowFirstColumn="0" w:firstRowLastColumn="0" w:lastRowFirstColumn="0" w:lastRowLastColumn="0"/>
            <w:tcW w:w="1694" w:type="dxa"/>
            <w:vAlign w:val="center"/>
          </w:tcPr>
          <w:p w:rsidR="007F617D" w:rsidRPr="009712AC" w:rsidRDefault="007F617D" w:rsidP="007F617D">
            <w:pPr>
              <w:rPr>
                <w:b w:val="0"/>
              </w:rPr>
            </w:pPr>
            <w:r w:rsidRPr="009712AC">
              <w:rPr>
                <w:rFonts w:ascii="Times New Roman" w:hAnsi="Times New Roman"/>
                <w:b w:val="0"/>
                <w:lang w:val="sr-Cyrl-CS"/>
              </w:rPr>
              <w:t>Током године</w:t>
            </w:r>
          </w:p>
        </w:tc>
      </w:tr>
      <w:tr w:rsidR="007F617D" w:rsidRPr="009163A7" w:rsidTr="00905886">
        <w:tc>
          <w:tcPr>
            <w:cnfStyle w:val="001000000000" w:firstRow="0" w:lastRow="0" w:firstColumn="1" w:lastColumn="0" w:oddVBand="0" w:evenVBand="0" w:oddHBand="0" w:evenHBand="0" w:firstRowFirstColumn="0" w:firstRowLastColumn="0" w:lastRowFirstColumn="0" w:lastRowLastColumn="0"/>
            <w:tcW w:w="5865" w:type="dxa"/>
            <w:gridSpan w:val="2"/>
            <w:vAlign w:val="center"/>
          </w:tcPr>
          <w:p w:rsidR="007F617D" w:rsidRPr="009163A7" w:rsidRDefault="007F617D" w:rsidP="007F617D">
            <w:pPr>
              <w:rPr>
                <w:rFonts w:ascii="Times New Roman" w:hAnsi="Times New Roman"/>
                <w:i/>
                <w:lang w:val="sr-Cyrl-CS"/>
              </w:rPr>
            </w:pPr>
            <w:r w:rsidRPr="009163A7">
              <w:rPr>
                <w:rFonts w:ascii="Times New Roman" w:hAnsi="Times New Roman"/>
                <w:b w:val="0"/>
                <w:i/>
                <w:lang w:val="sr-Cyrl-CS"/>
              </w:rPr>
              <w:t>3.</w:t>
            </w:r>
            <w:r>
              <w:rPr>
                <w:rFonts w:ascii="Times New Roman" w:hAnsi="Times New Roman"/>
                <w:b w:val="0"/>
                <w:i/>
                <w:lang w:val="sr-Cyrl-CS"/>
              </w:rPr>
              <w:t>5</w:t>
            </w:r>
            <w:r w:rsidRPr="009163A7">
              <w:rPr>
                <w:rFonts w:ascii="Times New Roman" w:hAnsi="Times New Roman"/>
                <w:b w:val="0"/>
                <w:i/>
                <w:lang w:val="sr-Cyrl-CS"/>
              </w:rPr>
              <w:t>.</w:t>
            </w:r>
            <w:r>
              <w:rPr>
                <w:rFonts w:ascii="Times New Roman" w:hAnsi="Times New Roman"/>
                <w:b w:val="0"/>
                <w:i/>
                <w:lang w:val="sr-Cyrl-CS"/>
              </w:rPr>
              <w:t>5</w:t>
            </w:r>
            <w:r w:rsidRPr="009163A7">
              <w:rPr>
                <w:rFonts w:ascii="Times New Roman" w:hAnsi="Times New Roman"/>
                <w:b w:val="0"/>
                <w:i/>
                <w:lang w:val="sr-Cyrl-CS"/>
              </w:rPr>
              <w:t>.</w:t>
            </w:r>
            <w:r>
              <w:rPr>
                <w:rFonts w:ascii="Times New Roman" w:hAnsi="Times New Roman"/>
                <w:b w:val="0"/>
                <w:i/>
                <w:lang w:val="sr-Cyrl-CS"/>
              </w:rPr>
              <w:t xml:space="preserve">3.  </w:t>
            </w:r>
            <w:r w:rsidRPr="007F617D">
              <w:rPr>
                <w:rFonts w:ascii="Times New Roman" w:hAnsi="Times New Roman"/>
                <w:b w:val="0"/>
                <w:lang w:val="sr-Cyrl-CS"/>
              </w:rPr>
              <w:t xml:space="preserve"> </w:t>
            </w:r>
            <w:r w:rsidRPr="007F617D">
              <w:rPr>
                <w:rFonts w:ascii="Times New Roman" w:hAnsi="Times New Roman"/>
                <w:b w:val="0"/>
                <w:i/>
                <w:lang w:val="sr-Cyrl-CS"/>
              </w:rPr>
              <w:t>Остваривање сарадње са локалном заједницом</w:t>
            </w:r>
            <w:r w:rsidRPr="007F617D">
              <w:rPr>
                <w:rFonts w:ascii="Times New Roman" w:hAnsi="Times New Roman"/>
                <w:b w:val="0"/>
                <w:lang w:val="sr-Cyrl-CS"/>
              </w:rPr>
              <w:t xml:space="preserve"> </w:t>
            </w:r>
          </w:p>
        </w:tc>
        <w:tc>
          <w:tcPr>
            <w:cnfStyle w:val="000010000000" w:firstRow="0" w:lastRow="0" w:firstColumn="0" w:lastColumn="0" w:oddVBand="1" w:evenVBand="0" w:oddHBand="0" w:evenHBand="0" w:firstRowFirstColumn="0" w:firstRowLastColumn="0" w:lastRowFirstColumn="0" w:lastRowLastColumn="0"/>
            <w:tcW w:w="1766" w:type="dxa"/>
          </w:tcPr>
          <w:p w:rsidR="007F617D" w:rsidRDefault="007F617D" w:rsidP="007F617D">
            <w:r w:rsidRPr="00D777C6">
              <w:rPr>
                <w:rFonts w:ascii="Times New Roman" w:hAnsi="Times New Roman"/>
                <w:lang w:val="sr-Cyrl-CS"/>
              </w:rPr>
              <w:t>Педагошки асистент, директор, ОС, стручна служба, родитељи</w:t>
            </w:r>
          </w:p>
        </w:tc>
        <w:tc>
          <w:tcPr>
            <w:cnfStyle w:val="000100000000" w:firstRow="0" w:lastRow="0" w:firstColumn="0" w:lastColumn="1" w:oddVBand="0" w:evenVBand="0" w:oddHBand="0" w:evenHBand="0" w:firstRowFirstColumn="0" w:firstRowLastColumn="0" w:lastRowFirstColumn="0" w:lastRowLastColumn="0"/>
            <w:tcW w:w="1694" w:type="dxa"/>
            <w:vAlign w:val="center"/>
          </w:tcPr>
          <w:p w:rsidR="007F617D" w:rsidRPr="009712AC" w:rsidRDefault="007F617D" w:rsidP="007F617D">
            <w:pPr>
              <w:rPr>
                <w:b w:val="0"/>
              </w:rPr>
            </w:pPr>
            <w:r w:rsidRPr="009712AC">
              <w:rPr>
                <w:rFonts w:ascii="Times New Roman" w:hAnsi="Times New Roman"/>
                <w:b w:val="0"/>
                <w:lang w:val="sr-Cyrl-CS"/>
              </w:rPr>
              <w:t>Током године</w:t>
            </w:r>
          </w:p>
        </w:tc>
      </w:tr>
      <w:tr w:rsidR="009712AC" w:rsidRPr="009712AC" w:rsidTr="009823F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5" w:type="dxa"/>
            <w:gridSpan w:val="2"/>
            <w:vAlign w:val="center"/>
          </w:tcPr>
          <w:p w:rsidR="009712AC" w:rsidRPr="009712AC" w:rsidRDefault="009712AC" w:rsidP="009823F9">
            <w:pPr>
              <w:rPr>
                <w:rFonts w:ascii="Times New Roman" w:hAnsi="Times New Roman"/>
                <w:b w:val="0"/>
                <w:i/>
                <w:lang w:val="sr-Cyrl-CS"/>
              </w:rPr>
            </w:pPr>
            <w:r w:rsidRPr="009712AC">
              <w:rPr>
                <w:rFonts w:ascii="Times New Roman" w:hAnsi="Times New Roman"/>
                <w:b w:val="0"/>
                <w:i/>
                <w:lang w:val="sr-Cyrl-CS"/>
              </w:rPr>
              <w:t>3.5.5. Анализа реализованих активности</w:t>
            </w:r>
          </w:p>
        </w:tc>
        <w:tc>
          <w:tcPr>
            <w:cnfStyle w:val="000010000000" w:firstRow="0" w:lastRow="0" w:firstColumn="0" w:lastColumn="0" w:oddVBand="1" w:evenVBand="0" w:oddHBand="0" w:evenHBand="0" w:firstRowFirstColumn="0" w:firstRowLastColumn="0" w:lastRowFirstColumn="0" w:lastRowLastColumn="0"/>
            <w:tcW w:w="1766" w:type="dxa"/>
            <w:vAlign w:val="center"/>
          </w:tcPr>
          <w:p w:rsidR="009712AC" w:rsidRPr="009712AC" w:rsidRDefault="007F617D" w:rsidP="009823F9">
            <w:pPr>
              <w:rPr>
                <w:rFonts w:ascii="Times New Roman" w:hAnsi="Times New Roman"/>
                <w:b w:val="0"/>
                <w:lang w:val="sr-Cyrl-CS"/>
              </w:rPr>
            </w:pPr>
            <w:r>
              <w:rPr>
                <w:rFonts w:ascii="Times New Roman" w:hAnsi="Times New Roman"/>
                <w:b w:val="0"/>
                <w:lang w:val="sr-Cyrl-CS"/>
              </w:rPr>
              <w:t>Педагошки колегијум</w:t>
            </w:r>
          </w:p>
        </w:tc>
        <w:tc>
          <w:tcPr>
            <w:cnfStyle w:val="000100000000" w:firstRow="0" w:lastRow="0" w:firstColumn="0" w:lastColumn="1" w:oddVBand="0" w:evenVBand="0" w:oddHBand="0" w:evenHBand="0" w:firstRowFirstColumn="0" w:firstRowLastColumn="0" w:lastRowFirstColumn="0" w:lastRowLastColumn="0"/>
            <w:tcW w:w="1694" w:type="dxa"/>
            <w:vAlign w:val="center"/>
          </w:tcPr>
          <w:p w:rsidR="009712AC" w:rsidRPr="009712AC" w:rsidRDefault="009712AC" w:rsidP="009823F9">
            <w:pPr>
              <w:rPr>
                <w:rFonts w:ascii="Times New Roman" w:hAnsi="Times New Roman"/>
                <w:b w:val="0"/>
                <w:lang w:val="sr-Cyrl-CS"/>
              </w:rPr>
            </w:pPr>
            <w:r w:rsidRPr="009712AC">
              <w:rPr>
                <w:rFonts w:ascii="Times New Roman" w:hAnsi="Times New Roman"/>
                <w:b w:val="0"/>
                <w:lang w:val="sr-Cyrl-CS"/>
              </w:rPr>
              <w:t xml:space="preserve">Квартално </w:t>
            </w:r>
          </w:p>
        </w:tc>
      </w:tr>
    </w:tbl>
    <w:p w:rsidR="00F6019C" w:rsidRDefault="00F6019C" w:rsidP="009823F9">
      <w:pPr>
        <w:pStyle w:val="Heading1"/>
        <w:rPr>
          <w:rStyle w:val="SubtleReference"/>
          <w:rFonts w:ascii="Times New Roman" w:hAnsi="Times New Roman"/>
        </w:rPr>
      </w:pPr>
    </w:p>
    <w:p w:rsidR="00F6019C" w:rsidRDefault="00F6019C">
      <w:pPr>
        <w:spacing w:after="160" w:line="259" w:lineRule="auto"/>
        <w:rPr>
          <w:rStyle w:val="SubtleReference"/>
          <w:rFonts w:ascii="Times New Roman" w:hAnsi="Times New Roman"/>
          <w:b/>
          <w:bCs/>
          <w:kern w:val="32"/>
        </w:rPr>
      </w:pPr>
      <w:r>
        <w:rPr>
          <w:rStyle w:val="SubtleReference"/>
          <w:rFonts w:ascii="Times New Roman" w:hAnsi="Times New Roman"/>
        </w:rPr>
        <w:br w:type="page"/>
      </w:r>
    </w:p>
    <w:p w:rsidR="009823F9" w:rsidRPr="009163A7" w:rsidRDefault="009823F9" w:rsidP="009823F9">
      <w:pPr>
        <w:pStyle w:val="Heading1"/>
        <w:rPr>
          <w:rStyle w:val="SubtleReference"/>
          <w:rFonts w:ascii="Times New Roman" w:hAnsi="Times New Roman"/>
        </w:rPr>
      </w:pPr>
      <w:r w:rsidRPr="009163A7">
        <w:rPr>
          <w:rStyle w:val="SubtleReference"/>
          <w:rFonts w:ascii="Times New Roman" w:hAnsi="Times New Roman"/>
        </w:rPr>
        <w:lastRenderedPageBreak/>
        <w:t>ЦИЉЕВИ, ЗАДАЦИ, АКТИВНОСТИ</w:t>
      </w:r>
    </w:p>
    <w:p w:rsidR="00C77B82" w:rsidRPr="009712AC" w:rsidRDefault="00C77B82" w:rsidP="00EA1C54">
      <w:pPr>
        <w:rPr>
          <w:rFonts w:ascii="Times New Roman" w:hAnsi="Times New Roman"/>
          <w:lang w:val="sr-Cyrl-CS"/>
        </w:rPr>
      </w:pPr>
    </w:p>
    <w:p w:rsidR="00C77B82" w:rsidRPr="009163A7" w:rsidRDefault="00C77B82" w:rsidP="00EA1C54">
      <w:pPr>
        <w:rPr>
          <w:rFonts w:ascii="Times New Roman" w:hAnsi="Times New Roman"/>
          <w:lang w:val="sr-Cyrl-CS"/>
        </w:rPr>
      </w:pPr>
    </w:p>
    <w:p w:rsidR="00C77B82" w:rsidRPr="009163A7" w:rsidRDefault="00C77B82" w:rsidP="00C77B82">
      <w:pPr>
        <w:pStyle w:val="Heading1"/>
        <w:rPr>
          <w:rStyle w:val="SubtleReference"/>
          <w:rFonts w:ascii="Times New Roman" w:hAnsi="Times New Roman"/>
        </w:rPr>
      </w:pPr>
      <w:r w:rsidRPr="009163A7">
        <w:rPr>
          <w:rStyle w:val="SubtleReference"/>
          <w:rFonts w:ascii="Times New Roman" w:hAnsi="Times New Roman"/>
        </w:rPr>
        <w:lastRenderedPageBreak/>
        <w:t>ЕВАЛУАЦИЈА ШКОЛСКОГ РАЗВОЈНОГ ПЛАНА</w:t>
      </w:r>
    </w:p>
    <w:p w:rsidR="00C77B82" w:rsidRPr="009163A7" w:rsidRDefault="00C77B82" w:rsidP="00C77B82">
      <w:pPr>
        <w:rPr>
          <w:rFonts w:ascii="Times New Roman" w:hAnsi="Times New Roman"/>
          <w:i/>
          <w:iCs/>
        </w:rPr>
      </w:pPr>
    </w:p>
    <w:tbl>
      <w:tblPr>
        <w:tblStyle w:val="LightList-Accent11"/>
        <w:tblW w:w="9360" w:type="dxa"/>
        <w:tblLayout w:type="fixed"/>
        <w:tblLook w:val="01E0" w:firstRow="1" w:lastRow="1" w:firstColumn="1" w:lastColumn="1" w:noHBand="0" w:noVBand="0"/>
      </w:tblPr>
      <w:tblGrid>
        <w:gridCol w:w="3251"/>
        <w:gridCol w:w="2791"/>
        <w:gridCol w:w="3318"/>
      </w:tblGrid>
      <w:tr w:rsidR="00C77B82" w:rsidRPr="009163A7" w:rsidTr="00A45486">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360" w:type="dxa"/>
            <w:gridSpan w:val="3"/>
          </w:tcPr>
          <w:p w:rsidR="00C77B82" w:rsidRPr="009163A7" w:rsidRDefault="00C77B82" w:rsidP="00A45486">
            <w:pPr>
              <w:rPr>
                <w:rFonts w:ascii="Times New Roman" w:hAnsi="Times New Roman"/>
                <w:color w:val="000000"/>
              </w:rPr>
            </w:pPr>
            <w:r w:rsidRPr="009163A7">
              <w:rPr>
                <w:rFonts w:ascii="Times New Roman" w:hAnsi="Times New Roman"/>
                <w:i/>
                <w:iCs/>
                <w:lang w:val="sr-Cyrl-CS"/>
              </w:rPr>
              <w:br w:type="page"/>
            </w:r>
            <w:r w:rsidRPr="009163A7">
              <w:rPr>
                <w:rFonts w:ascii="Times New Roman" w:hAnsi="Times New Roman"/>
                <w:color w:val="000000"/>
                <w:lang w:val="hr-HR"/>
              </w:rPr>
              <w:t xml:space="preserve">Приоритетна област </w:t>
            </w:r>
            <w:r w:rsidRPr="009163A7">
              <w:rPr>
                <w:rFonts w:ascii="Times New Roman" w:hAnsi="Times New Roman"/>
                <w:color w:val="000000"/>
              </w:rPr>
              <w:t>3</w:t>
            </w:r>
          </w:p>
        </w:tc>
      </w:tr>
      <w:tr w:rsidR="00C77B82" w:rsidRPr="009163A7" w:rsidTr="00A4548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360" w:type="dxa"/>
            <w:gridSpan w:val="3"/>
          </w:tcPr>
          <w:p w:rsidR="00C77B82" w:rsidRPr="009163A7" w:rsidRDefault="00C77B82" w:rsidP="00A45486">
            <w:pPr>
              <w:rPr>
                <w:rFonts w:ascii="Times New Roman" w:hAnsi="Times New Roman"/>
                <w:color w:val="000000"/>
              </w:rPr>
            </w:pPr>
            <w:r w:rsidRPr="009163A7">
              <w:rPr>
                <w:rFonts w:ascii="Times New Roman" w:hAnsi="Times New Roman"/>
                <w:color w:val="000000"/>
              </w:rPr>
              <w:t>Циљ 3</w:t>
            </w:r>
          </w:p>
        </w:tc>
      </w:tr>
      <w:tr w:rsidR="00C77B82" w:rsidRPr="009163A7" w:rsidTr="00A45486">
        <w:trPr>
          <w:trHeight w:val="458"/>
        </w:trPr>
        <w:tc>
          <w:tcPr>
            <w:cnfStyle w:val="001000000000" w:firstRow="0" w:lastRow="0" w:firstColumn="1" w:lastColumn="0" w:oddVBand="0" w:evenVBand="0" w:oddHBand="0" w:evenHBand="0" w:firstRowFirstColumn="0" w:firstRowLastColumn="0" w:lastRowFirstColumn="0" w:lastRowLastColumn="0"/>
            <w:tcW w:w="3251" w:type="dxa"/>
          </w:tcPr>
          <w:p w:rsidR="00C77B82" w:rsidRPr="009163A7" w:rsidRDefault="00C77B82" w:rsidP="00A45486">
            <w:pPr>
              <w:rPr>
                <w:rFonts w:ascii="Times New Roman" w:hAnsi="Times New Roman"/>
                <w:color w:val="000000"/>
                <w:lang w:val="sr-Cyrl-CS"/>
              </w:rPr>
            </w:pPr>
            <w:r w:rsidRPr="009163A7">
              <w:rPr>
                <w:rFonts w:ascii="Times New Roman" w:hAnsi="Times New Roman"/>
                <w:color w:val="000000"/>
                <w:lang w:val="hr-HR"/>
              </w:rPr>
              <w:t xml:space="preserve">Реализовано </w:t>
            </w:r>
            <w:r w:rsidRPr="009163A7">
              <w:rPr>
                <w:rFonts w:ascii="Times New Roman" w:hAnsi="Times New Roman"/>
                <w:color w:val="000000"/>
                <w:lang w:val="sr-Cyrl-CS"/>
              </w:rPr>
              <w:t>-</w:t>
            </w:r>
            <w:r w:rsidRPr="009163A7">
              <w:rPr>
                <w:rFonts w:ascii="Times New Roman" w:hAnsi="Times New Roman"/>
                <w:color w:val="000000"/>
                <w:lang w:val="hr-HR"/>
              </w:rPr>
              <w:t xml:space="preserve"> исходи</w:t>
            </w:r>
          </w:p>
        </w:tc>
        <w:tc>
          <w:tcPr>
            <w:cnfStyle w:val="000010000000" w:firstRow="0" w:lastRow="0" w:firstColumn="0" w:lastColumn="0" w:oddVBand="1" w:evenVBand="0" w:oddHBand="0" w:evenHBand="0" w:firstRowFirstColumn="0" w:firstRowLastColumn="0" w:lastRowFirstColumn="0" w:lastRowLastColumn="0"/>
            <w:tcW w:w="2791" w:type="dxa"/>
          </w:tcPr>
          <w:p w:rsidR="00C77B82" w:rsidRPr="009163A7" w:rsidRDefault="00C77B82" w:rsidP="00A45486">
            <w:pPr>
              <w:rPr>
                <w:rFonts w:ascii="Times New Roman" w:hAnsi="Times New Roman"/>
                <w:b/>
                <w:color w:val="000000"/>
                <w:lang w:val="sr-Cyrl-CS"/>
              </w:rPr>
            </w:pPr>
            <w:r w:rsidRPr="009163A7">
              <w:rPr>
                <w:rFonts w:ascii="Times New Roman" w:hAnsi="Times New Roman"/>
                <w:b/>
                <w:color w:val="000000"/>
                <w:lang w:val="hr-HR"/>
              </w:rPr>
              <w:t>Индикатор промен</w:t>
            </w:r>
            <w:r w:rsidRPr="009163A7">
              <w:rPr>
                <w:rFonts w:ascii="Times New Roman" w:hAnsi="Times New Roman"/>
                <w:b/>
                <w:color w:val="000000"/>
                <w:lang w:val="sr-Cyrl-CS"/>
              </w:rPr>
              <w:t>е</w:t>
            </w:r>
          </w:p>
        </w:tc>
        <w:tc>
          <w:tcPr>
            <w:cnfStyle w:val="000100000000" w:firstRow="0" w:lastRow="0" w:firstColumn="0" w:lastColumn="1" w:oddVBand="0" w:evenVBand="0" w:oddHBand="0" w:evenHBand="0" w:firstRowFirstColumn="0" w:firstRowLastColumn="0" w:lastRowFirstColumn="0" w:lastRowLastColumn="0"/>
            <w:tcW w:w="3318" w:type="dxa"/>
          </w:tcPr>
          <w:p w:rsidR="00C77B82" w:rsidRPr="009163A7" w:rsidRDefault="00C77B82" w:rsidP="00A45486">
            <w:pPr>
              <w:rPr>
                <w:rFonts w:ascii="Times New Roman" w:hAnsi="Times New Roman"/>
                <w:color w:val="000000"/>
                <w:lang w:val="hr-HR"/>
              </w:rPr>
            </w:pPr>
            <w:r w:rsidRPr="009163A7">
              <w:rPr>
                <w:rFonts w:ascii="Times New Roman" w:hAnsi="Times New Roman"/>
                <w:color w:val="000000"/>
                <w:lang w:val="hr-HR"/>
              </w:rPr>
              <w:t>Инструменти</w:t>
            </w:r>
          </w:p>
        </w:tc>
      </w:tr>
      <w:tr w:rsidR="00C77B82" w:rsidRPr="009163A7" w:rsidTr="00A4548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51" w:type="dxa"/>
          </w:tcPr>
          <w:p w:rsidR="00C77B82" w:rsidRPr="009163A7" w:rsidRDefault="009712AC" w:rsidP="00A45486">
            <w:pPr>
              <w:rPr>
                <w:rFonts w:ascii="Times New Roman" w:hAnsi="Times New Roman"/>
                <w:lang w:val="sr-Cyrl-CS"/>
              </w:rPr>
            </w:pPr>
            <w:r>
              <w:rPr>
                <w:rFonts w:ascii="Times New Roman" w:hAnsi="Times New Roman"/>
                <w:lang w:val="sr-Cyrl-CS"/>
              </w:rPr>
              <w:t>Обавештени родитељи и ученици</w:t>
            </w:r>
          </w:p>
        </w:tc>
        <w:tc>
          <w:tcPr>
            <w:cnfStyle w:val="000010000000" w:firstRow="0" w:lastRow="0" w:firstColumn="0" w:lastColumn="0" w:oddVBand="1" w:evenVBand="0" w:oddHBand="0" w:evenHBand="0" w:firstRowFirstColumn="0" w:firstRowLastColumn="0" w:lastRowFirstColumn="0" w:lastRowLastColumn="0"/>
            <w:tcW w:w="2791" w:type="dxa"/>
          </w:tcPr>
          <w:p w:rsidR="00C77B82" w:rsidRPr="009163A7" w:rsidRDefault="009712AC" w:rsidP="009712AC">
            <w:pPr>
              <w:rPr>
                <w:rFonts w:ascii="Times New Roman" w:hAnsi="Times New Roman"/>
                <w:lang w:val="sr-Cyrl-CS"/>
              </w:rPr>
            </w:pPr>
            <w:r>
              <w:rPr>
                <w:rFonts w:ascii="Times New Roman" w:hAnsi="Times New Roman"/>
                <w:lang w:val="sr-Cyrl-CS"/>
              </w:rPr>
              <w:t>10</w:t>
            </w:r>
            <w:r w:rsidR="00C77B82" w:rsidRPr="009163A7">
              <w:rPr>
                <w:rFonts w:ascii="Times New Roman" w:hAnsi="Times New Roman"/>
                <w:lang w:val="sr-Cyrl-CS"/>
              </w:rPr>
              <w:t xml:space="preserve">0 % </w:t>
            </w:r>
            <w:r>
              <w:rPr>
                <w:rFonts w:ascii="Times New Roman" w:hAnsi="Times New Roman"/>
                <w:lang w:val="sr-Cyrl-CS"/>
              </w:rPr>
              <w:t>ученика и родитеља је информисано о пројекту</w:t>
            </w:r>
          </w:p>
        </w:tc>
        <w:tc>
          <w:tcPr>
            <w:cnfStyle w:val="000100000000" w:firstRow="0" w:lastRow="0" w:firstColumn="0" w:lastColumn="1" w:oddVBand="0" w:evenVBand="0" w:oddHBand="0" w:evenHBand="0" w:firstRowFirstColumn="0" w:firstRowLastColumn="0" w:lastRowFirstColumn="0" w:lastRowLastColumn="0"/>
            <w:tcW w:w="3318" w:type="dxa"/>
          </w:tcPr>
          <w:p w:rsidR="00C77B82" w:rsidRPr="009163A7" w:rsidRDefault="009712AC" w:rsidP="00A45486">
            <w:pPr>
              <w:rPr>
                <w:rFonts w:ascii="Times New Roman" w:hAnsi="Times New Roman"/>
                <w:lang w:val="sr-Cyrl-CS"/>
              </w:rPr>
            </w:pPr>
            <w:r>
              <w:rPr>
                <w:rFonts w:ascii="Times New Roman" w:hAnsi="Times New Roman"/>
                <w:lang w:val="sr-Cyrl-CS"/>
              </w:rPr>
              <w:t>Заједнички родитељски састанак, родитељски састанак</w:t>
            </w:r>
          </w:p>
        </w:tc>
      </w:tr>
      <w:tr w:rsidR="009712AC" w:rsidRPr="009163A7" w:rsidTr="00A45486">
        <w:trPr>
          <w:trHeight w:val="480"/>
        </w:trPr>
        <w:tc>
          <w:tcPr>
            <w:cnfStyle w:val="001000000000" w:firstRow="0" w:lastRow="0" w:firstColumn="1" w:lastColumn="0" w:oddVBand="0" w:evenVBand="0" w:oddHBand="0" w:evenHBand="0" w:firstRowFirstColumn="0" w:firstRowLastColumn="0" w:lastRowFirstColumn="0" w:lastRowLastColumn="0"/>
            <w:tcW w:w="3251" w:type="dxa"/>
          </w:tcPr>
          <w:p w:rsidR="009712AC" w:rsidRPr="009163A7" w:rsidRDefault="009712AC" w:rsidP="00A45486">
            <w:pPr>
              <w:rPr>
                <w:rFonts w:ascii="Times New Roman" w:hAnsi="Times New Roman"/>
                <w:lang w:val="sr-Cyrl-CS"/>
              </w:rPr>
            </w:pPr>
            <w:r>
              <w:rPr>
                <w:rFonts w:ascii="Times New Roman" w:hAnsi="Times New Roman"/>
                <w:lang w:val="sr-Cyrl-CS"/>
              </w:rPr>
              <w:t>Формиране групе ученика</w:t>
            </w:r>
          </w:p>
        </w:tc>
        <w:tc>
          <w:tcPr>
            <w:cnfStyle w:val="000010000000" w:firstRow="0" w:lastRow="0" w:firstColumn="0" w:lastColumn="0" w:oddVBand="1" w:evenVBand="0" w:oddHBand="0" w:evenHBand="0" w:firstRowFirstColumn="0" w:firstRowLastColumn="0" w:lastRowFirstColumn="0" w:lastRowLastColumn="0"/>
            <w:tcW w:w="2791" w:type="dxa"/>
          </w:tcPr>
          <w:p w:rsidR="009712AC" w:rsidRPr="009163A7" w:rsidRDefault="00F6019C" w:rsidP="00F6019C">
            <w:pPr>
              <w:rPr>
                <w:rFonts w:ascii="Times New Roman" w:hAnsi="Times New Roman"/>
                <w:lang w:val="sr-Cyrl-CS"/>
              </w:rPr>
            </w:pPr>
            <w:r>
              <w:rPr>
                <w:rFonts w:ascii="Times New Roman" w:hAnsi="Times New Roman"/>
                <w:lang w:val="sr-Cyrl-CS"/>
              </w:rPr>
              <w:t>20</w:t>
            </w:r>
            <w:r w:rsidR="009712AC">
              <w:rPr>
                <w:rFonts w:ascii="Times New Roman" w:hAnsi="Times New Roman"/>
                <w:lang w:val="sr-Cyrl-CS"/>
              </w:rPr>
              <w:t xml:space="preserve"> ученика </w:t>
            </w:r>
            <w:r>
              <w:rPr>
                <w:rFonts w:ascii="Times New Roman" w:hAnsi="Times New Roman"/>
                <w:lang w:val="sr-Cyrl-CS"/>
              </w:rPr>
              <w:t xml:space="preserve">Ромске националности </w:t>
            </w:r>
            <w:r w:rsidR="009712AC">
              <w:rPr>
                <w:rFonts w:ascii="Times New Roman" w:hAnsi="Times New Roman"/>
                <w:lang w:val="sr-Cyrl-CS"/>
              </w:rPr>
              <w:t xml:space="preserve">је заинтересовано за </w:t>
            </w:r>
            <w:r>
              <w:rPr>
                <w:rFonts w:ascii="Times New Roman" w:hAnsi="Times New Roman"/>
                <w:lang w:val="sr-Cyrl-CS"/>
              </w:rPr>
              <w:t>рад са педагошким асистентом</w:t>
            </w:r>
            <w:r w:rsidR="009712AC">
              <w:rPr>
                <w:rFonts w:ascii="Times New Roman" w:hAnsi="Times New Roman"/>
                <w:lang w:val="sr-Cyrl-CS"/>
              </w:rPr>
              <w:t xml:space="preserve"> </w:t>
            </w:r>
          </w:p>
        </w:tc>
        <w:tc>
          <w:tcPr>
            <w:cnfStyle w:val="000100000000" w:firstRow="0" w:lastRow="0" w:firstColumn="0" w:lastColumn="1" w:oddVBand="0" w:evenVBand="0" w:oddHBand="0" w:evenHBand="0" w:firstRowFirstColumn="0" w:firstRowLastColumn="0" w:lastRowFirstColumn="0" w:lastRowLastColumn="0"/>
            <w:tcW w:w="3318" w:type="dxa"/>
          </w:tcPr>
          <w:p w:rsidR="009712AC" w:rsidRPr="009163A7" w:rsidRDefault="009712AC" w:rsidP="00A45486">
            <w:pPr>
              <w:rPr>
                <w:rFonts w:ascii="Times New Roman" w:hAnsi="Times New Roman"/>
                <w:lang w:val="sr-Cyrl-CS"/>
              </w:rPr>
            </w:pPr>
            <w:r>
              <w:rPr>
                <w:rFonts w:ascii="Times New Roman" w:hAnsi="Times New Roman"/>
                <w:lang w:val="sr-Cyrl-CS"/>
              </w:rPr>
              <w:t>Анкете</w:t>
            </w:r>
          </w:p>
        </w:tc>
      </w:tr>
      <w:tr w:rsidR="009712AC" w:rsidRPr="009163A7" w:rsidTr="00A4548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51" w:type="dxa"/>
          </w:tcPr>
          <w:p w:rsidR="009712AC" w:rsidRPr="009163A7" w:rsidRDefault="00F6019C" w:rsidP="009823F9">
            <w:pPr>
              <w:rPr>
                <w:rFonts w:ascii="Times New Roman" w:hAnsi="Times New Roman"/>
                <w:lang w:val="sr-Cyrl-CS"/>
              </w:rPr>
            </w:pPr>
            <w:r w:rsidRPr="00140221">
              <w:rPr>
                <w:rFonts w:ascii="Times New Roman" w:hAnsi="Times New Roman"/>
                <w:lang w:val="sr-Cyrl-CS"/>
              </w:rPr>
              <w:t>Пружање додатне подршке деци и ученицима</w:t>
            </w:r>
          </w:p>
        </w:tc>
        <w:tc>
          <w:tcPr>
            <w:cnfStyle w:val="000010000000" w:firstRow="0" w:lastRow="0" w:firstColumn="0" w:lastColumn="0" w:oddVBand="1" w:evenVBand="0" w:oddHBand="0" w:evenHBand="0" w:firstRowFirstColumn="0" w:firstRowLastColumn="0" w:lastRowFirstColumn="0" w:lastRowLastColumn="0"/>
            <w:tcW w:w="2791" w:type="dxa"/>
          </w:tcPr>
          <w:p w:rsidR="009712AC" w:rsidRPr="009163A7" w:rsidRDefault="009712AC" w:rsidP="00F6019C">
            <w:pPr>
              <w:rPr>
                <w:rFonts w:ascii="Times New Roman" w:hAnsi="Times New Roman"/>
                <w:lang w:val="sr-Cyrl-CS"/>
              </w:rPr>
            </w:pPr>
            <w:r>
              <w:rPr>
                <w:rFonts w:ascii="Times New Roman" w:hAnsi="Times New Roman"/>
                <w:lang w:val="sr-Cyrl-CS"/>
              </w:rPr>
              <w:t xml:space="preserve">80% заинтересованих ученика редовно </w:t>
            </w:r>
            <w:r w:rsidR="00F6019C">
              <w:rPr>
                <w:rFonts w:ascii="Times New Roman" w:hAnsi="Times New Roman"/>
                <w:lang w:val="sr-Cyrl-CS"/>
              </w:rPr>
              <w:t>има подршку асистента</w:t>
            </w:r>
          </w:p>
        </w:tc>
        <w:tc>
          <w:tcPr>
            <w:cnfStyle w:val="000100000000" w:firstRow="0" w:lastRow="0" w:firstColumn="0" w:lastColumn="1" w:oddVBand="0" w:evenVBand="0" w:oddHBand="0" w:evenHBand="0" w:firstRowFirstColumn="0" w:firstRowLastColumn="0" w:lastRowFirstColumn="0" w:lastRowLastColumn="0"/>
            <w:tcW w:w="3318" w:type="dxa"/>
          </w:tcPr>
          <w:p w:rsidR="009712AC" w:rsidRPr="009163A7" w:rsidRDefault="009712AC" w:rsidP="009823F9">
            <w:pPr>
              <w:rPr>
                <w:rFonts w:ascii="Times New Roman" w:hAnsi="Times New Roman"/>
                <w:lang w:val="sr-Cyrl-CS"/>
              </w:rPr>
            </w:pPr>
            <w:r>
              <w:rPr>
                <w:rFonts w:ascii="Times New Roman" w:hAnsi="Times New Roman"/>
                <w:lang w:val="sr-Cyrl-CS"/>
              </w:rPr>
              <w:t>Евиденција, фотографије, продукти, записи</w:t>
            </w:r>
          </w:p>
        </w:tc>
      </w:tr>
      <w:tr w:rsidR="009823F9" w:rsidRPr="009163A7" w:rsidTr="00A45486">
        <w:trPr>
          <w:trHeight w:val="480"/>
        </w:trPr>
        <w:tc>
          <w:tcPr>
            <w:cnfStyle w:val="001000000000" w:firstRow="0" w:lastRow="0" w:firstColumn="1" w:lastColumn="0" w:oddVBand="0" w:evenVBand="0" w:oddHBand="0" w:evenHBand="0" w:firstRowFirstColumn="0" w:firstRowLastColumn="0" w:lastRowFirstColumn="0" w:lastRowLastColumn="0"/>
            <w:tcW w:w="3251" w:type="dxa"/>
          </w:tcPr>
          <w:p w:rsidR="009823F9" w:rsidRPr="009163A7" w:rsidRDefault="00F6019C" w:rsidP="009823F9">
            <w:pPr>
              <w:rPr>
                <w:rFonts w:ascii="Times New Roman" w:hAnsi="Times New Roman"/>
                <w:lang w:val="sr-Cyrl-CS"/>
              </w:rPr>
            </w:pPr>
            <w:r w:rsidRPr="00140221">
              <w:rPr>
                <w:rFonts w:ascii="Times New Roman" w:hAnsi="Times New Roman"/>
                <w:lang w:val="sr-Cyrl-CS"/>
              </w:rPr>
              <w:t>Помоћ наставницима, васпитачима и стручним сарадницима</w:t>
            </w:r>
          </w:p>
        </w:tc>
        <w:tc>
          <w:tcPr>
            <w:cnfStyle w:val="000010000000" w:firstRow="0" w:lastRow="0" w:firstColumn="0" w:lastColumn="0" w:oddVBand="1" w:evenVBand="0" w:oddHBand="0" w:evenHBand="0" w:firstRowFirstColumn="0" w:firstRowLastColumn="0" w:lastRowFirstColumn="0" w:lastRowLastColumn="0"/>
            <w:tcW w:w="2791" w:type="dxa"/>
          </w:tcPr>
          <w:p w:rsidR="009823F9" w:rsidRPr="009163A7" w:rsidRDefault="00F6019C" w:rsidP="00F6019C">
            <w:pPr>
              <w:rPr>
                <w:rFonts w:ascii="Times New Roman" w:hAnsi="Times New Roman"/>
                <w:lang w:val="sr-Cyrl-CS"/>
              </w:rPr>
            </w:pPr>
            <w:r>
              <w:rPr>
                <w:rFonts w:ascii="Times New Roman" w:hAnsi="Times New Roman"/>
                <w:lang w:val="sr-Cyrl-CS"/>
              </w:rPr>
              <w:t>10</w:t>
            </w:r>
            <w:r w:rsidR="009823F9">
              <w:rPr>
                <w:rFonts w:ascii="Times New Roman" w:hAnsi="Times New Roman"/>
                <w:lang w:val="sr-Cyrl-CS"/>
              </w:rPr>
              <w:t xml:space="preserve"> </w:t>
            </w:r>
            <w:r>
              <w:rPr>
                <w:rFonts w:ascii="Times New Roman" w:hAnsi="Times New Roman"/>
                <w:lang w:val="sr-Cyrl-CS"/>
              </w:rPr>
              <w:t>наставника, васпитача и стручних сарадника користи помоћ асистента</w:t>
            </w:r>
          </w:p>
        </w:tc>
        <w:tc>
          <w:tcPr>
            <w:cnfStyle w:val="000100000000" w:firstRow="0" w:lastRow="0" w:firstColumn="0" w:lastColumn="1" w:oddVBand="0" w:evenVBand="0" w:oddHBand="0" w:evenHBand="0" w:firstRowFirstColumn="0" w:firstRowLastColumn="0" w:lastRowFirstColumn="0" w:lastRowLastColumn="0"/>
            <w:tcW w:w="3318" w:type="dxa"/>
          </w:tcPr>
          <w:p w:rsidR="009823F9" w:rsidRPr="009163A7" w:rsidRDefault="009823F9" w:rsidP="009823F9">
            <w:pPr>
              <w:rPr>
                <w:rFonts w:ascii="Times New Roman" w:hAnsi="Times New Roman"/>
                <w:lang w:val="sr-Cyrl-CS"/>
              </w:rPr>
            </w:pPr>
            <w:r>
              <w:rPr>
                <w:rFonts w:ascii="Times New Roman" w:hAnsi="Times New Roman"/>
                <w:lang w:val="sr-Cyrl-CS"/>
              </w:rPr>
              <w:t>Евиденција, фотографије, продукти, записи</w:t>
            </w:r>
          </w:p>
        </w:tc>
      </w:tr>
      <w:tr w:rsidR="009823F9" w:rsidRPr="009163A7" w:rsidTr="00A4548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51" w:type="dxa"/>
          </w:tcPr>
          <w:p w:rsidR="009823F9" w:rsidRPr="009163A7" w:rsidRDefault="00F6019C" w:rsidP="009823F9">
            <w:pPr>
              <w:rPr>
                <w:rFonts w:ascii="Times New Roman" w:hAnsi="Times New Roman"/>
                <w:lang w:val="sr-Cyrl-CS"/>
              </w:rPr>
            </w:pPr>
            <w:r w:rsidRPr="00140221">
              <w:rPr>
                <w:rFonts w:ascii="Times New Roman" w:hAnsi="Times New Roman"/>
                <w:lang w:val="sr-Cyrl-CS"/>
              </w:rPr>
              <w:t>Рад са децом са којом се ради по индивидуалном образовном плану</w:t>
            </w:r>
          </w:p>
        </w:tc>
        <w:tc>
          <w:tcPr>
            <w:cnfStyle w:val="000010000000" w:firstRow="0" w:lastRow="0" w:firstColumn="0" w:lastColumn="0" w:oddVBand="1" w:evenVBand="0" w:oddHBand="0" w:evenHBand="0" w:firstRowFirstColumn="0" w:firstRowLastColumn="0" w:lastRowFirstColumn="0" w:lastRowLastColumn="0"/>
            <w:tcW w:w="2791" w:type="dxa"/>
          </w:tcPr>
          <w:p w:rsidR="009823F9" w:rsidRPr="009163A7" w:rsidRDefault="009823F9" w:rsidP="00F6019C">
            <w:pPr>
              <w:rPr>
                <w:rFonts w:ascii="Times New Roman" w:hAnsi="Times New Roman"/>
                <w:lang w:val="sr-Cyrl-CS"/>
              </w:rPr>
            </w:pPr>
            <w:r>
              <w:rPr>
                <w:rFonts w:ascii="Times New Roman" w:hAnsi="Times New Roman"/>
                <w:lang w:val="sr-Cyrl-CS"/>
              </w:rPr>
              <w:t xml:space="preserve">80% </w:t>
            </w:r>
            <w:r w:rsidR="00F6019C">
              <w:rPr>
                <w:rFonts w:ascii="Times New Roman" w:hAnsi="Times New Roman"/>
                <w:lang w:val="sr-Cyrl-CS"/>
              </w:rPr>
              <w:t>учника по ИОП-у срађује са асистентом</w:t>
            </w:r>
          </w:p>
        </w:tc>
        <w:tc>
          <w:tcPr>
            <w:cnfStyle w:val="000100000000" w:firstRow="0" w:lastRow="0" w:firstColumn="0" w:lastColumn="1" w:oddVBand="0" w:evenVBand="0" w:oddHBand="0" w:evenHBand="0" w:firstRowFirstColumn="0" w:firstRowLastColumn="0" w:lastRowFirstColumn="0" w:lastRowLastColumn="0"/>
            <w:tcW w:w="3318" w:type="dxa"/>
          </w:tcPr>
          <w:p w:rsidR="009823F9" w:rsidRPr="009163A7" w:rsidRDefault="009823F9" w:rsidP="009823F9">
            <w:pPr>
              <w:rPr>
                <w:rFonts w:ascii="Times New Roman" w:hAnsi="Times New Roman"/>
                <w:lang w:val="sr-Cyrl-CS"/>
              </w:rPr>
            </w:pPr>
            <w:r>
              <w:rPr>
                <w:rFonts w:ascii="Times New Roman" w:hAnsi="Times New Roman"/>
                <w:lang w:val="sr-Cyrl-CS"/>
              </w:rPr>
              <w:t>Евиденција, фотографије, продукти, записи</w:t>
            </w:r>
          </w:p>
        </w:tc>
      </w:tr>
      <w:tr w:rsidR="009823F9" w:rsidRPr="009163A7" w:rsidTr="00A45486">
        <w:trPr>
          <w:trHeight w:val="480"/>
        </w:trPr>
        <w:tc>
          <w:tcPr>
            <w:cnfStyle w:val="001000000000" w:firstRow="0" w:lastRow="0" w:firstColumn="1" w:lastColumn="0" w:oddVBand="0" w:evenVBand="0" w:oddHBand="0" w:evenHBand="0" w:firstRowFirstColumn="0" w:firstRowLastColumn="0" w:lastRowFirstColumn="0" w:lastRowLastColumn="0"/>
            <w:tcW w:w="3251" w:type="dxa"/>
          </w:tcPr>
          <w:p w:rsidR="009823F9" w:rsidRPr="009163A7" w:rsidRDefault="00F6019C" w:rsidP="009823F9">
            <w:pPr>
              <w:rPr>
                <w:rFonts w:ascii="Times New Roman" w:hAnsi="Times New Roman"/>
                <w:lang w:val="sr-Cyrl-CS"/>
              </w:rPr>
            </w:pPr>
            <w:r w:rsidRPr="00140221">
              <w:rPr>
                <w:rFonts w:ascii="Times New Roman" w:hAnsi="Times New Roman"/>
                <w:lang w:val="sr-Cyrl-CS"/>
              </w:rPr>
              <w:t>Подстицања породице да уписују децу у прешколску установу (ПУ) и школу, и осигуравање редовности похађања припремног предшколског програма и школе</w:t>
            </w:r>
          </w:p>
        </w:tc>
        <w:tc>
          <w:tcPr>
            <w:cnfStyle w:val="000010000000" w:firstRow="0" w:lastRow="0" w:firstColumn="0" w:lastColumn="0" w:oddVBand="1" w:evenVBand="0" w:oddHBand="0" w:evenHBand="0" w:firstRowFirstColumn="0" w:firstRowLastColumn="0" w:lastRowFirstColumn="0" w:lastRowLastColumn="0"/>
            <w:tcW w:w="2791" w:type="dxa"/>
          </w:tcPr>
          <w:p w:rsidR="009823F9" w:rsidRPr="009163A7" w:rsidRDefault="00F6019C" w:rsidP="00F6019C">
            <w:pPr>
              <w:rPr>
                <w:rFonts w:ascii="Times New Roman" w:hAnsi="Times New Roman"/>
                <w:lang w:val="sr-Cyrl-CS"/>
              </w:rPr>
            </w:pPr>
            <w:r>
              <w:rPr>
                <w:rFonts w:ascii="Times New Roman" w:hAnsi="Times New Roman"/>
                <w:lang w:val="sr-Cyrl-CS"/>
              </w:rPr>
              <w:t>100</w:t>
            </w:r>
            <w:r w:rsidR="009823F9">
              <w:rPr>
                <w:rFonts w:ascii="Times New Roman" w:hAnsi="Times New Roman"/>
                <w:lang w:val="sr-Cyrl-CS"/>
              </w:rPr>
              <w:t xml:space="preserve">% </w:t>
            </w:r>
            <w:r>
              <w:rPr>
                <w:rFonts w:ascii="Times New Roman" w:hAnsi="Times New Roman"/>
                <w:lang w:val="sr-Cyrl-CS"/>
              </w:rPr>
              <w:t>ученика Ромске националности похађа школу</w:t>
            </w:r>
          </w:p>
        </w:tc>
        <w:tc>
          <w:tcPr>
            <w:cnfStyle w:val="000100000000" w:firstRow="0" w:lastRow="0" w:firstColumn="0" w:lastColumn="1" w:oddVBand="0" w:evenVBand="0" w:oddHBand="0" w:evenHBand="0" w:firstRowFirstColumn="0" w:firstRowLastColumn="0" w:lastRowFirstColumn="0" w:lastRowLastColumn="0"/>
            <w:tcW w:w="3318" w:type="dxa"/>
          </w:tcPr>
          <w:p w:rsidR="009823F9" w:rsidRPr="009163A7" w:rsidRDefault="00F6019C" w:rsidP="00F6019C">
            <w:pPr>
              <w:rPr>
                <w:rFonts w:ascii="Times New Roman" w:hAnsi="Times New Roman"/>
                <w:lang w:val="sr-Cyrl-CS"/>
              </w:rPr>
            </w:pPr>
            <w:r>
              <w:rPr>
                <w:rFonts w:ascii="Times New Roman" w:hAnsi="Times New Roman"/>
                <w:lang w:val="sr-Cyrl-CS"/>
              </w:rPr>
              <w:t>Евиденција</w:t>
            </w:r>
          </w:p>
        </w:tc>
      </w:tr>
      <w:tr w:rsidR="009823F9" w:rsidRPr="009163A7" w:rsidTr="00A4548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51" w:type="dxa"/>
          </w:tcPr>
          <w:p w:rsidR="009823F9" w:rsidRPr="009163A7" w:rsidRDefault="00F6019C" w:rsidP="009823F9">
            <w:pPr>
              <w:rPr>
                <w:rFonts w:ascii="Times New Roman" w:hAnsi="Times New Roman"/>
                <w:lang w:val="sr-Cyrl-CS"/>
              </w:rPr>
            </w:pPr>
            <w:r w:rsidRPr="00140221">
              <w:rPr>
                <w:rFonts w:ascii="Times New Roman" w:hAnsi="Times New Roman"/>
                <w:lang w:val="sr-Cyrl-CS"/>
              </w:rPr>
              <w:t>Подршке родитељима у контакту са школом</w:t>
            </w:r>
          </w:p>
        </w:tc>
        <w:tc>
          <w:tcPr>
            <w:cnfStyle w:val="000010000000" w:firstRow="0" w:lastRow="0" w:firstColumn="0" w:lastColumn="0" w:oddVBand="1" w:evenVBand="0" w:oddHBand="0" w:evenHBand="0" w:firstRowFirstColumn="0" w:firstRowLastColumn="0" w:lastRowFirstColumn="0" w:lastRowLastColumn="0"/>
            <w:tcW w:w="2791" w:type="dxa"/>
          </w:tcPr>
          <w:p w:rsidR="009823F9" w:rsidRPr="009163A7" w:rsidRDefault="009823F9" w:rsidP="00F6019C">
            <w:pPr>
              <w:rPr>
                <w:rFonts w:ascii="Times New Roman" w:hAnsi="Times New Roman"/>
                <w:lang w:val="sr-Cyrl-CS"/>
              </w:rPr>
            </w:pPr>
            <w:r>
              <w:rPr>
                <w:rFonts w:ascii="Times New Roman" w:hAnsi="Times New Roman"/>
                <w:lang w:val="sr-Cyrl-CS"/>
              </w:rPr>
              <w:t xml:space="preserve">80% </w:t>
            </w:r>
            <w:r w:rsidR="00F6019C">
              <w:rPr>
                <w:rFonts w:ascii="Times New Roman" w:hAnsi="Times New Roman"/>
                <w:lang w:val="sr-Cyrl-CS"/>
              </w:rPr>
              <w:t xml:space="preserve">родитеља деце из осетљивих група редовно контактира са наставницима </w:t>
            </w:r>
          </w:p>
        </w:tc>
        <w:tc>
          <w:tcPr>
            <w:cnfStyle w:val="000100000000" w:firstRow="0" w:lastRow="0" w:firstColumn="0" w:lastColumn="1" w:oddVBand="0" w:evenVBand="0" w:oddHBand="0" w:evenHBand="0" w:firstRowFirstColumn="0" w:firstRowLastColumn="0" w:lastRowFirstColumn="0" w:lastRowLastColumn="0"/>
            <w:tcW w:w="3318" w:type="dxa"/>
          </w:tcPr>
          <w:p w:rsidR="009823F9" w:rsidRPr="009163A7" w:rsidRDefault="009823F9" w:rsidP="009823F9">
            <w:pPr>
              <w:rPr>
                <w:rFonts w:ascii="Times New Roman" w:hAnsi="Times New Roman"/>
                <w:lang w:val="sr-Cyrl-CS"/>
              </w:rPr>
            </w:pPr>
            <w:r>
              <w:rPr>
                <w:rFonts w:ascii="Times New Roman" w:hAnsi="Times New Roman"/>
                <w:lang w:val="sr-Cyrl-CS"/>
              </w:rPr>
              <w:t>Евиденција, фотографије, продукти, записи</w:t>
            </w:r>
          </w:p>
        </w:tc>
      </w:tr>
      <w:tr w:rsidR="009823F9" w:rsidRPr="009163A7" w:rsidTr="00A45486">
        <w:trPr>
          <w:trHeight w:val="480"/>
        </w:trPr>
        <w:tc>
          <w:tcPr>
            <w:cnfStyle w:val="001000000000" w:firstRow="0" w:lastRow="0" w:firstColumn="1" w:lastColumn="0" w:oddVBand="0" w:evenVBand="0" w:oddHBand="0" w:evenHBand="0" w:firstRowFirstColumn="0" w:firstRowLastColumn="0" w:lastRowFirstColumn="0" w:lastRowLastColumn="0"/>
            <w:tcW w:w="3251" w:type="dxa"/>
          </w:tcPr>
          <w:p w:rsidR="00F6019C" w:rsidRDefault="00F6019C" w:rsidP="00F6019C">
            <w:pPr>
              <w:rPr>
                <w:rFonts w:ascii="Times New Roman" w:hAnsi="Times New Roman"/>
                <w:lang w:val="sr-Cyrl-CS"/>
              </w:rPr>
            </w:pPr>
            <w:r w:rsidRPr="00140221">
              <w:rPr>
                <w:rFonts w:ascii="Times New Roman" w:hAnsi="Times New Roman"/>
                <w:lang w:val="sr-Cyrl-CS"/>
              </w:rPr>
              <w:t>Мотивисања родитеља и подизања свести родитеља о значају образовања.</w:t>
            </w:r>
          </w:p>
          <w:p w:rsidR="00F6019C" w:rsidRPr="00140221" w:rsidRDefault="00F6019C" w:rsidP="00F6019C">
            <w:pPr>
              <w:rPr>
                <w:rFonts w:ascii="Times New Roman" w:hAnsi="Times New Roman"/>
                <w:lang w:val="sr-Cyrl-CS"/>
              </w:rPr>
            </w:pPr>
          </w:p>
          <w:p w:rsidR="009823F9" w:rsidRPr="009163A7" w:rsidRDefault="009823F9" w:rsidP="009823F9">
            <w:pPr>
              <w:rPr>
                <w:rFonts w:ascii="Times New Roman" w:hAnsi="Times New Roman"/>
                <w:lang w:val="sr-Cyrl-CS"/>
              </w:rPr>
            </w:pPr>
          </w:p>
        </w:tc>
        <w:tc>
          <w:tcPr>
            <w:cnfStyle w:val="000010000000" w:firstRow="0" w:lastRow="0" w:firstColumn="0" w:lastColumn="0" w:oddVBand="1" w:evenVBand="0" w:oddHBand="0" w:evenHBand="0" w:firstRowFirstColumn="0" w:firstRowLastColumn="0" w:lastRowFirstColumn="0" w:lastRowLastColumn="0"/>
            <w:tcW w:w="2791" w:type="dxa"/>
          </w:tcPr>
          <w:p w:rsidR="009823F9" w:rsidRPr="009163A7" w:rsidRDefault="009823F9" w:rsidP="00F6019C">
            <w:pPr>
              <w:rPr>
                <w:rFonts w:ascii="Times New Roman" w:hAnsi="Times New Roman"/>
                <w:lang w:val="sr-Cyrl-CS"/>
              </w:rPr>
            </w:pPr>
            <w:r>
              <w:rPr>
                <w:rFonts w:ascii="Times New Roman" w:hAnsi="Times New Roman"/>
                <w:lang w:val="sr-Cyrl-CS"/>
              </w:rPr>
              <w:t xml:space="preserve">80% </w:t>
            </w:r>
            <w:r w:rsidR="00F6019C">
              <w:rPr>
                <w:rFonts w:ascii="Times New Roman" w:hAnsi="Times New Roman"/>
                <w:lang w:val="sr-Cyrl-CS"/>
              </w:rPr>
              <w:t>родитеља схвата значај  образовања деце</w:t>
            </w:r>
          </w:p>
        </w:tc>
        <w:tc>
          <w:tcPr>
            <w:cnfStyle w:val="000100000000" w:firstRow="0" w:lastRow="0" w:firstColumn="0" w:lastColumn="1" w:oddVBand="0" w:evenVBand="0" w:oddHBand="0" w:evenHBand="0" w:firstRowFirstColumn="0" w:firstRowLastColumn="0" w:lastRowFirstColumn="0" w:lastRowLastColumn="0"/>
            <w:tcW w:w="3318" w:type="dxa"/>
          </w:tcPr>
          <w:p w:rsidR="009823F9" w:rsidRPr="009163A7" w:rsidRDefault="00F6019C" w:rsidP="009823F9">
            <w:pPr>
              <w:rPr>
                <w:rFonts w:ascii="Times New Roman" w:hAnsi="Times New Roman"/>
                <w:lang w:val="sr-Cyrl-CS"/>
              </w:rPr>
            </w:pPr>
            <w:r>
              <w:rPr>
                <w:rFonts w:ascii="Times New Roman" w:hAnsi="Times New Roman"/>
                <w:lang w:val="sr-Cyrl-CS"/>
              </w:rPr>
              <w:t>Анкете</w:t>
            </w:r>
          </w:p>
        </w:tc>
      </w:tr>
      <w:tr w:rsidR="00F6019C" w:rsidRPr="009163A7" w:rsidTr="00A4548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51" w:type="dxa"/>
          </w:tcPr>
          <w:p w:rsidR="00F6019C" w:rsidRPr="00140221" w:rsidRDefault="00F6019C" w:rsidP="00F6019C">
            <w:pPr>
              <w:rPr>
                <w:rFonts w:ascii="Times New Roman" w:hAnsi="Times New Roman"/>
                <w:lang w:val="sr-Cyrl-CS"/>
              </w:rPr>
            </w:pPr>
            <w:r w:rsidRPr="00F6019C">
              <w:rPr>
                <w:rFonts w:ascii="Times New Roman" w:hAnsi="Times New Roman"/>
                <w:lang w:val="sr-Cyrl-CS"/>
              </w:rPr>
              <w:t xml:space="preserve">Остваривања сарадње са локалном управом, релевантним институцијама у циљу заступања права деце и </w:t>
            </w:r>
            <w:r w:rsidRPr="00F6019C">
              <w:rPr>
                <w:rFonts w:ascii="Times New Roman" w:hAnsi="Times New Roman"/>
                <w:lang w:val="sr-Cyrl-CS"/>
              </w:rPr>
              <w:lastRenderedPageBreak/>
              <w:t>решавања њихових конкретних проблема</w:t>
            </w:r>
          </w:p>
        </w:tc>
        <w:tc>
          <w:tcPr>
            <w:cnfStyle w:val="000010000000" w:firstRow="0" w:lastRow="0" w:firstColumn="0" w:lastColumn="0" w:oddVBand="1" w:evenVBand="0" w:oddHBand="0" w:evenHBand="0" w:firstRowFirstColumn="0" w:firstRowLastColumn="0" w:lastRowFirstColumn="0" w:lastRowLastColumn="0"/>
            <w:tcW w:w="2791" w:type="dxa"/>
          </w:tcPr>
          <w:p w:rsidR="00F6019C" w:rsidRDefault="00C0027B" w:rsidP="009823F9">
            <w:pPr>
              <w:rPr>
                <w:rFonts w:ascii="Times New Roman" w:hAnsi="Times New Roman"/>
                <w:lang w:val="sr-Cyrl-CS"/>
              </w:rPr>
            </w:pPr>
            <w:r>
              <w:rPr>
                <w:rFonts w:ascii="Times New Roman" w:hAnsi="Times New Roman"/>
                <w:lang w:val="sr-Cyrl-CS"/>
              </w:rPr>
              <w:lastRenderedPageBreak/>
              <w:t>Решено је 50% проблема ученика и њиховох породица</w:t>
            </w:r>
          </w:p>
        </w:tc>
        <w:tc>
          <w:tcPr>
            <w:cnfStyle w:val="000100000000" w:firstRow="0" w:lastRow="0" w:firstColumn="0" w:lastColumn="1" w:oddVBand="0" w:evenVBand="0" w:oddHBand="0" w:evenHBand="0" w:firstRowFirstColumn="0" w:firstRowLastColumn="0" w:lastRowFirstColumn="0" w:lastRowLastColumn="0"/>
            <w:tcW w:w="3318" w:type="dxa"/>
          </w:tcPr>
          <w:p w:rsidR="00F6019C" w:rsidRDefault="00C0027B" w:rsidP="009823F9">
            <w:pPr>
              <w:rPr>
                <w:rFonts w:ascii="Times New Roman" w:hAnsi="Times New Roman"/>
                <w:lang w:val="sr-Cyrl-CS"/>
              </w:rPr>
            </w:pPr>
            <w:r>
              <w:rPr>
                <w:rFonts w:ascii="Times New Roman" w:hAnsi="Times New Roman"/>
                <w:lang w:val="sr-Cyrl-CS"/>
              </w:rPr>
              <w:t>Евиденција</w:t>
            </w:r>
          </w:p>
        </w:tc>
      </w:tr>
      <w:tr w:rsidR="00F6019C" w:rsidRPr="009163A7" w:rsidTr="00A45486">
        <w:trPr>
          <w:trHeight w:val="480"/>
        </w:trPr>
        <w:tc>
          <w:tcPr>
            <w:cnfStyle w:val="001000000000" w:firstRow="0" w:lastRow="0" w:firstColumn="1" w:lastColumn="0" w:oddVBand="0" w:evenVBand="0" w:oddHBand="0" w:evenHBand="0" w:firstRowFirstColumn="0" w:firstRowLastColumn="0" w:lastRowFirstColumn="0" w:lastRowLastColumn="0"/>
            <w:tcW w:w="3251" w:type="dxa"/>
          </w:tcPr>
          <w:p w:rsidR="00F6019C" w:rsidRPr="00140221" w:rsidRDefault="00F6019C" w:rsidP="00F6019C">
            <w:pPr>
              <w:rPr>
                <w:rFonts w:ascii="Times New Roman" w:hAnsi="Times New Roman"/>
                <w:lang w:val="sr-Cyrl-CS"/>
              </w:rPr>
            </w:pPr>
            <w:r w:rsidRPr="00140221">
              <w:rPr>
                <w:rFonts w:ascii="Times New Roman" w:hAnsi="Times New Roman"/>
                <w:lang w:val="sr-Cyrl-CS"/>
              </w:rPr>
              <w:lastRenderedPageBreak/>
              <w:t>Остваривања сарадње са медијима у циљу повећања њихове осетљивости за инклузивно образовање и за промоцију права на образовање.</w:t>
            </w:r>
          </w:p>
          <w:p w:rsidR="00F6019C" w:rsidRDefault="00F6019C" w:rsidP="009823F9">
            <w:pPr>
              <w:rPr>
                <w:rFonts w:ascii="Times New Roman" w:hAnsi="Times New Roman"/>
                <w:lang w:val="sr-Cyrl-CS"/>
              </w:rPr>
            </w:pPr>
          </w:p>
        </w:tc>
        <w:tc>
          <w:tcPr>
            <w:cnfStyle w:val="000010000000" w:firstRow="0" w:lastRow="0" w:firstColumn="0" w:lastColumn="0" w:oddVBand="1" w:evenVBand="0" w:oddHBand="0" w:evenHBand="0" w:firstRowFirstColumn="0" w:firstRowLastColumn="0" w:lastRowFirstColumn="0" w:lastRowLastColumn="0"/>
            <w:tcW w:w="2791" w:type="dxa"/>
          </w:tcPr>
          <w:p w:rsidR="00F6019C" w:rsidRDefault="00C0027B" w:rsidP="009823F9">
            <w:pPr>
              <w:rPr>
                <w:rFonts w:ascii="Times New Roman" w:hAnsi="Times New Roman"/>
                <w:lang w:val="sr-Cyrl-CS"/>
              </w:rPr>
            </w:pPr>
            <w:r>
              <w:rPr>
                <w:rFonts w:ascii="Times New Roman" w:hAnsi="Times New Roman"/>
                <w:lang w:val="sr-Cyrl-CS"/>
              </w:rPr>
              <w:t>60 % реализованих активности се промовише у медијима</w:t>
            </w:r>
          </w:p>
        </w:tc>
        <w:tc>
          <w:tcPr>
            <w:cnfStyle w:val="000100000000" w:firstRow="0" w:lastRow="0" w:firstColumn="0" w:lastColumn="1" w:oddVBand="0" w:evenVBand="0" w:oddHBand="0" w:evenHBand="0" w:firstRowFirstColumn="0" w:firstRowLastColumn="0" w:lastRowFirstColumn="0" w:lastRowLastColumn="0"/>
            <w:tcW w:w="3318" w:type="dxa"/>
          </w:tcPr>
          <w:p w:rsidR="00F6019C" w:rsidRDefault="00C0027B" w:rsidP="009823F9">
            <w:pPr>
              <w:rPr>
                <w:rFonts w:ascii="Times New Roman" w:hAnsi="Times New Roman"/>
                <w:lang w:val="sr-Cyrl-CS"/>
              </w:rPr>
            </w:pPr>
            <w:r>
              <w:rPr>
                <w:rFonts w:ascii="Times New Roman" w:hAnsi="Times New Roman"/>
                <w:lang w:val="sr-Cyrl-CS"/>
              </w:rPr>
              <w:t>Штампа, интернет, друштвене групе</w:t>
            </w:r>
          </w:p>
        </w:tc>
      </w:tr>
      <w:tr w:rsidR="009823F9" w:rsidRPr="009163A7" w:rsidTr="00A4548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51" w:type="dxa"/>
          </w:tcPr>
          <w:p w:rsidR="009823F9" w:rsidRDefault="009823F9" w:rsidP="009823F9">
            <w:pPr>
              <w:rPr>
                <w:rFonts w:ascii="Times New Roman" w:hAnsi="Times New Roman"/>
                <w:lang w:val="sr-Cyrl-CS"/>
              </w:rPr>
            </w:pPr>
            <w:r>
              <w:rPr>
                <w:rFonts w:ascii="Times New Roman" w:hAnsi="Times New Roman"/>
                <w:lang w:val="sr-Cyrl-CS"/>
              </w:rPr>
              <w:t>Анализиране су реализоване активности</w:t>
            </w:r>
          </w:p>
        </w:tc>
        <w:tc>
          <w:tcPr>
            <w:cnfStyle w:val="000010000000" w:firstRow="0" w:lastRow="0" w:firstColumn="0" w:lastColumn="0" w:oddVBand="1" w:evenVBand="0" w:oddHBand="0" w:evenHBand="0" w:firstRowFirstColumn="0" w:firstRowLastColumn="0" w:lastRowFirstColumn="0" w:lastRowLastColumn="0"/>
            <w:tcW w:w="2791" w:type="dxa"/>
          </w:tcPr>
          <w:p w:rsidR="009823F9" w:rsidRDefault="009823F9" w:rsidP="009823F9">
            <w:pPr>
              <w:rPr>
                <w:rFonts w:ascii="Times New Roman" w:hAnsi="Times New Roman"/>
                <w:lang w:val="sr-Cyrl-CS"/>
              </w:rPr>
            </w:pPr>
            <w:r>
              <w:rPr>
                <w:rFonts w:ascii="Times New Roman" w:hAnsi="Times New Roman"/>
                <w:lang w:val="sr-Cyrl-CS"/>
              </w:rPr>
              <w:t>100% реализованих активности је анализирано</w:t>
            </w:r>
          </w:p>
        </w:tc>
        <w:tc>
          <w:tcPr>
            <w:cnfStyle w:val="000100000000" w:firstRow="0" w:lastRow="0" w:firstColumn="0" w:lastColumn="1" w:oddVBand="0" w:evenVBand="0" w:oddHBand="0" w:evenHBand="0" w:firstRowFirstColumn="0" w:firstRowLastColumn="0" w:lastRowFirstColumn="0" w:lastRowLastColumn="0"/>
            <w:tcW w:w="3318" w:type="dxa"/>
          </w:tcPr>
          <w:p w:rsidR="009823F9" w:rsidRDefault="009823F9" w:rsidP="009823F9">
            <w:pPr>
              <w:rPr>
                <w:rFonts w:ascii="Times New Roman" w:hAnsi="Times New Roman"/>
                <w:lang w:val="sr-Cyrl-CS"/>
              </w:rPr>
            </w:pPr>
            <w:r>
              <w:rPr>
                <w:rFonts w:ascii="Times New Roman" w:hAnsi="Times New Roman"/>
                <w:lang w:val="sr-Cyrl-CS"/>
              </w:rPr>
              <w:t>Записници</w:t>
            </w:r>
          </w:p>
        </w:tc>
      </w:tr>
      <w:tr w:rsidR="009823F9" w:rsidRPr="009163A7" w:rsidTr="00BF02A4">
        <w:trPr>
          <w:cnfStyle w:val="010000000000" w:firstRow="0" w:lastRow="1"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360" w:type="dxa"/>
            <w:gridSpan w:val="3"/>
          </w:tcPr>
          <w:p w:rsidR="009823F9" w:rsidRDefault="009823F9" w:rsidP="009823F9">
            <w:pPr>
              <w:rPr>
                <w:rFonts w:ascii="Times New Roman" w:hAnsi="Times New Roman"/>
                <w:lang w:val="sr-Cyrl-CS"/>
              </w:rPr>
            </w:pPr>
            <w:r>
              <w:rPr>
                <w:rFonts w:ascii="Times New Roman" w:hAnsi="Times New Roman"/>
                <w:lang w:val="sr-Cyrl-CS"/>
              </w:rPr>
              <w:t>Препоруке</w:t>
            </w:r>
          </w:p>
        </w:tc>
      </w:tr>
    </w:tbl>
    <w:p w:rsidR="00C77B82" w:rsidRPr="009163A7" w:rsidRDefault="00C77B82" w:rsidP="00C77B82">
      <w:pPr>
        <w:rPr>
          <w:rFonts w:ascii="Times New Roman" w:hAnsi="Times New Roman"/>
          <w:color w:val="FF0000"/>
          <w:lang w:val="sr-Cyrl-CS"/>
        </w:rPr>
      </w:pPr>
    </w:p>
    <w:p w:rsidR="00C77B82" w:rsidRDefault="00C77B82" w:rsidP="00C77B82">
      <w:pPr>
        <w:rPr>
          <w:rFonts w:ascii="Times New Roman" w:hAnsi="Times New Roman"/>
          <w:color w:val="FF0000"/>
          <w:lang w:val="sr-Cyrl-CS"/>
        </w:rPr>
      </w:pPr>
    </w:p>
    <w:p w:rsidR="009823F9" w:rsidRDefault="009823F9" w:rsidP="00C77B82">
      <w:pPr>
        <w:rPr>
          <w:rFonts w:ascii="Times New Roman" w:hAnsi="Times New Roman"/>
          <w:color w:val="FF0000"/>
          <w:lang w:val="sr-Cyrl-CS"/>
        </w:rPr>
      </w:pPr>
    </w:p>
    <w:p w:rsidR="009823F9" w:rsidRDefault="009823F9" w:rsidP="00C77B82">
      <w:pPr>
        <w:rPr>
          <w:rFonts w:ascii="Times New Roman" w:hAnsi="Times New Roman"/>
          <w:color w:val="FF0000"/>
          <w:lang w:val="sr-Cyrl-CS"/>
        </w:rPr>
      </w:pPr>
    </w:p>
    <w:p w:rsidR="009823F9" w:rsidRPr="009163A7" w:rsidRDefault="009823F9" w:rsidP="00C77B82">
      <w:pPr>
        <w:rPr>
          <w:rFonts w:ascii="Times New Roman" w:hAnsi="Times New Roman"/>
          <w:color w:val="FF0000"/>
          <w:lang w:val="sr-Cyrl-CS"/>
        </w:rPr>
      </w:pPr>
    </w:p>
    <w:p w:rsidR="00EA1C54" w:rsidRPr="009163A7" w:rsidRDefault="00EA1C54" w:rsidP="00EA1C54">
      <w:pPr>
        <w:rPr>
          <w:rFonts w:ascii="Times New Roman" w:hAnsi="Times New Roman"/>
          <w:color w:val="FF0000"/>
          <w:lang w:val="sr-Cyrl-CS"/>
        </w:rPr>
      </w:pPr>
    </w:p>
    <w:p w:rsidR="00EA1C54" w:rsidRPr="009163A7" w:rsidRDefault="00EA1C54" w:rsidP="00EA1C54">
      <w:pPr>
        <w:pStyle w:val="Heading1"/>
        <w:rPr>
          <w:rStyle w:val="SubtleReference"/>
          <w:rFonts w:ascii="Times New Roman" w:hAnsi="Times New Roman"/>
        </w:rPr>
      </w:pPr>
      <w:r w:rsidRPr="009163A7">
        <w:rPr>
          <w:rStyle w:val="SubtleReference"/>
          <w:rFonts w:ascii="Times New Roman" w:hAnsi="Times New Roman"/>
        </w:rPr>
        <w:t xml:space="preserve">ШКОЛСКИ РАЗВОЈНИ ТИМ </w:t>
      </w:r>
    </w:p>
    <w:p w:rsidR="00EA1C54" w:rsidRPr="009163A7" w:rsidRDefault="00EA1C54" w:rsidP="00EA1C54">
      <w:pPr>
        <w:rPr>
          <w:rFonts w:ascii="Times New Roman" w:hAnsi="Times New Roman"/>
        </w:rPr>
      </w:pPr>
    </w:p>
    <w:p w:rsidR="00EA1C54" w:rsidRPr="00C0027B" w:rsidRDefault="00EA1C54" w:rsidP="00EA1C54">
      <w:pPr>
        <w:rPr>
          <w:rFonts w:ascii="Times New Roman" w:hAnsi="Times New Roman"/>
          <w:b/>
          <w:bCs/>
          <w:i/>
          <w:iCs/>
          <w:lang w:val="sr-Cyrl-RS"/>
        </w:rPr>
      </w:pPr>
      <w:r w:rsidRPr="00C0027B">
        <w:rPr>
          <w:rFonts w:ascii="Times New Roman" w:hAnsi="Times New Roman"/>
          <w:lang w:val="sr-Cyrl-RS"/>
        </w:rPr>
        <w:t>Бојан Радман- представник ЛЗ</w:t>
      </w:r>
    </w:p>
    <w:p w:rsidR="00EA1C54" w:rsidRPr="00C0027B" w:rsidRDefault="00EA1C54" w:rsidP="00EA1C54">
      <w:pPr>
        <w:rPr>
          <w:rFonts w:ascii="Times New Roman" w:hAnsi="Times New Roman"/>
          <w:b/>
          <w:bCs/>
          <w:i/>
          <w:iCs/>
          <w:lang w:val="sr-Cyrl-RS"/>
        </w:rPr>
      </w:pPr>
      <w:r w:rsidRPr="00C0027B">
        <w:rPr>
          <w:rFonts w:ascii="Times New Roman" w:hAnsi="Times New Roman"/>
          <w:lang w:val="sr-Cyrl-RS"/>
        </w:rPr>
        <w:t>Драгослав Жарковић – директор школе</w:t>
      </w:r>
    </w:p>
    <w:p w:rsidR="00EA1C54" w:rsidRPr="00C0027B" w:rsidRDefault="00EA1C54" w:rsidP="00EA1C54">
      <w:pPr>
        <w:rPr>
          <w:rFonts w:ascii="Times New Roman" w:hAnsi="Times New Roman"/>
          <w:b/>
          <w:bCs/>
          <w:i/>
          <w:iCs/>
          <w:lang w:val="sr-Cyrl-RS"/>
        </w:rPr>
      </w:pPr>
      <w:r w:rsidRPr="00C0027B">
        <w:rPr>
          <w:rFonts w:ascii="Times New Roman" w:hAnsi="Times New Roman"/>
          <w:lang w:val="sr-Cyrl-RS"/>
        </w:rPr>
        <w:t>Љиљана Ступар – педагог</w:t>
      </w:r>
      <w:bookmarkStart w:id="1" w:name="_GoBack"/>
      <w:bookmarkEnd w:id="1"/>
    </w:p>
    <w:p w:rsidR="00EA1C54" w:rsidRPr="00C0027B" w:rsidRDefault="00EA1C54" w:rsidP="00EA1C54">
      <w:pPr>
        <w:rPr>
          <w:rFonts w:ascii="Times New Roman" w:hAnsi="Times New Roman"/>
          <w:b/>
          <w:bCs/>
          <w:i/>
          <w:iCs/>
          <w:lang w:val="sr-Cyrl-RS"/>
        </w:rPr>
      </w:pPr>
      <w:r w:rsidRPr="00C0027B">
        <w:rPr>
          <w:rFonts w:ascii="Times New Roman" w:hAnsi="Times New Roman"/>
          <w:lang w:val="sr-Cyrl-RS"/>
        </w:rPr>
        <w:t>Мирјана Коканов – учитељ</w:t>
      </w:r>
    </w:p>
    <w:p w:rsidR="00EA1C54" w:rsidRPr="00C0027B" w:rsidRDefault="00EA1C54" w:rsidP="00EA1C54">
      <w:pPr>
        <w:rPr>
          <w:rFonts w:ascii="Times New Roman" w:hAnsi="Times New Roman"/>
          <w:b/>
          <w:bCs/>
          <w:i/>
          <w:iCs/>
          <w:lang w:val="sr-Cyrl-RS"/>
        </w:rPr>
      </w:pPr>
      <w:r w:rsidRPr="00C0027B">
        <w:rPr>
          <w:rFonts w:ascii="Times New Roman" w:hAnsi="Times New Roman"/>
          <w:lang w:val="sr-Cyrl-RS"/>
        </w:rPr>
        <w:t>Вера Кесић – наставник српског језика</w:t>
      </w:r>
    </w:p>
    <w:p w:rsidR="00EA1C54" w:rsidRPr="00C0027B" w:rsidRDefault="00EA1C54" w:rsidP="00EA1C54">
      <w:pPr>
        <w:rPr>
          <w:rFonts w:ascii="Times New Roman" w:hAnsi="Times New Roman"/>
          <w:b/>
          <w:bCs/>
          <w:i/>
          <w:iCs/>
          <w:lang w:val="sr-Cyrl-RS"/>
        </w:rPr>
      </w:pPr>
      <w:r w:rsidRPr="00C0027B">
        <w:rPr>
          <w:rFonts w:ascii="Times New Roman" w:hAnsi="Times New Roman"/>
          <w:lang w:val="sr-Cyrl-RS"/>
        </w:rPr>
        <w:t>Љиљана Војновић-наставник српског језика, тим за самовредновање, представник родитеља</w:t>
      </w:r>
    </w:p>
    <w:p w:rsidR="00EA1C54" w:rsidRPr="00C0027B" w:rsidRDefault="00EA1C54" w:rsidP="00EA1C54">
      <w:pPr>
        <w:rPr>
          <w:rFonts w:ascii="Times New Roman" w:hAnsi="Times New Roman"/>
          <w:lang w:val="sr-Cyrl-RS"/>
        </w:rPr>
      </w:pPr>
      <w:r w:rsidRPr="00C0027B">
        <w:rPr>
          <w:rFonts w:ascii="Times New Roman" w:hAnsi="Times New Roman"/>
          <w:lang w:val="sr-Cyrl-RS"/>
        </w:rPr>
        <w:t>Биљана Ивић – наставник Т</w:t>
      </w:r>
      <w:r w:rsidR="00C0027B">
        <w:rPr>
          <w:rFonts w:ascii="Times New Roman" w:hAnsi="Times New Roman"/>
          <w:lang w:val="sr-Cyrl-RS"/>
        </w:rPr>
        <w:t>ИТ</w:t>
      </w:r>
    </w:p>
    <w:p w:rsidR="00EA1C54" w:rsidRPr="00C0027B" w:rsidRDefault="00EA1C54" w:rsidP="00EA1C54">
      <w:pPr>
        <w:rPr>
          <w:rFonts w:ascii="Times New Roman" w:hAnsi="Times New Roman"/>
          <w:lang w:val="sr-Cyrl-RS"/>
        </w:rPr>
      </w:pPr>
      <w:r w:rsidRPr="00C0027B">
        <w:rPr>
          <w:rFonts w:ascii="Times New Roman" w:hAnsi="Times New Roman"/>
          <w:lang w:val="sr-Cyrl-RS"/>
        </w:rPr>
        <w:t>__________________________ , Савет родитеља</w:t>
      </w:r>
    </w:p>
    <w:p w:rsidR="00EA1C54" w:rsidRPr="00C0027B" w:rsidRDefault="00EA1C54" w:rsidP="00EA1C54">
      <w:pPr>
        <w:rPr>
          <w:rFonts w:ascii="Times New Roman" w:hAnsi="Times New Roman"/>
          <w:lang w:val="sr-Cyrl-RS"/>
        </w:rPr>
      </w:pPr>
    </w:p>
    <w:p w:rsidR="00EA1C54" w:rsidRPr="00C0027B" w:rsidRDefault="00EA1C54" w:rsidP="00EA1C54">
      <w:pPr>
        <w:rPr>
          <w:rFonts w:ascii="Times New Roman" w:hAnsi="Times New Roman"/>
          <w:lang w:val="sr-Cyrl-RS"/>
        </w:rPr>
      </w:pPr>
    </w:p>
    <w:p w:rsidR="00EA1C54" w:rsidRPr="00C0027B" w:rsidRDefault="00EA1C54" w:rsidP="00EA1C54">
      <w:pPr>
        <w:rPr>
          <w:rFonts w:ascii="Times New Roman" w:hAnsi="Times New Roman"/>
          <w:lang w:val="sr-Cyrl-RS"/>
        </w:rPr>
      </w:pPr>
    </w:p>
    <w:p w:rsidR="00EA1C54" w:rsidRPr="00C0027B" w:rsidRDefault="00EA1C54" w:rsidP="00EA1C54">
      <w:pPr>
        <w:rPr>
          <w:rFonts w:ascii="Times New Roman" w:hAnsi="Times New Roman"/>
          <w:lang w:val="sr-Cyrl-RS"/>
        </w:rPr>
      </w:pPr>
    </w:p>
    <w:p w:rsidR="00EA1C54" w:rsidRPr="00C0027B" w:rsidRDefault="00EA1C54" w:rsidP="00EA1C54">
      <w:pPr>
        <w:rPr>
          <w:rFonts w:ascii="Times New Roman" w:hAnsi="Times New Roman"/>
          <w:lang w:val="sr-Cyrl-RS"/>
        </w:rPr>
      </w:pPr>
      <w:r w:rsidRPr="00C0027B">
        <w:rPr>
          <w:rFonts w:ascii="Times New Roman" w:hAnsi="Times New Roman"/>
          <w:lang w:val="sr-Cyrl-RS"/>
        </w:rPr>
        <w:t>Директор,</w:t>
      </w:r>
      <w:r w:rsidRPr="00C0027B">
        <w:rPr>
          <w:rFonts w:ascii="Times New Roman" w:hAnsi="Times New Roman"/>
          <w:lang w:val="sr-Cyrl-RS"/>
        </w:rPr>
        <w:tab/>
      </w:r>
      <w:r w:rsidRPr="00C0027B">
        <w:rPr>
          <w:rFonts w:ascii="Times New Roman" w:hAnsi="Times New Roman"/>
          <w:lang w:val="sr-Cyrl-RS"/>
        </w:rPr>
        <w:tab/>
      </w:r>
      <w:r w:rsidRPr="00C0027B">
        <w:rPr>
          <w:rFonts w:ascii="Times New Roman" w:hAnsi="Times New Roman"/>
          <w:lang w:val="sr-Cyrl-RS"/>
        </w:rPr>
        <w:tab/>
      </w:r>
      <w:r w:rsidRPr="00C0027B">
        <w:rPr>
          <w:rFonts w:ascii="Times New Roman" w:hAnsi="Times New Roman"/>
          <w:lang w:val="sr-Cyrl-RS"/>
        </w:rPr>
        <w:tab/>
      </w:r>
      <w:r w:rsidRPr="00C0027B">
        <w:rPr>
          <w:rFonts w:ascii="Times New Roman" w:hAnsi="Times New Roman"/>
          <w:lang w:val="sr-Cyrl-RS"/>
        </w:rPr>
        <w:tab/>
      </w:r>
      <w:r w:rsidRPr="00C0027B">
        <w:rPr>
          <w:rFonts w:ascii="Times New Roman" w:hAnsi="Times New Roman"/>
          <w:lang w:val="sr-Cyrl-RS"/>
        </w:rPr>
        <w:tab/>
      </w:r>
      <w:r w:rsidRPr="00C0027B">
        <w:rPr>
          <w:rFonts w:ascii="Times New Roman" w:hAnsi="Times New Roman"/>
          <w:lang w:val="sr-Cyrl-RS"/>
        </w:rPr>
        <w:tab/>
      </w:r>
      <w:r w:rsidRPr="00C0027B">
        <w:rPr>
          <w:rFonts w:ascii="Times New Roman" w:hAnsi="Times New Roman"/>
          <w:lang w:val="sr-Cyrl-RS"/>
        </w:rPr>
        <w:tab/>
        <w:t>Председник ШО</w:t>
      </w:r>
    </w:p>
    <w:p w:rsidR="00EA1C54" w:rsidRPr="00C0027B" w:rsidRDefault="00EA1C54" w:rsidP="00EA1C54">
      <w:pPr>
        <w:rPr>
          <w:rFonts w:ascii="Times New Roman" w:hAnsi="Times New Roman"/>
          <w:lang w:val="sr-Cyrl-RS"/>
        </w:rPr>
      </w:pPr>
      <w:r w:rsidRPr="00C0027B">
        <w:rPr>
          <w:rFonts w:ascii="Times New Roman" w:hAnsi="Times New Roman"/>
          <w:lang w:val="sr-Cyrl-RS"/>
        </w:rPr>
        <w:t>________________</w:t>
      </w:r>
      <w:r w:rsidRPr="00C0027B">
        <w:rPr>
          <w:rFonts w:ascii="Times New Roman" w:hAnsi="Times New Roman"/>
          <w:lang w:val="sr-Cyrl-RS"/>
        </w:rPr>
        <w:tab/>
      </w:r>
      <w:r w:rsidRPr="00C0027B">
        <w:rPr>
          <w:rFonts w:ascii="Times New Roman" w:hAnsi="Times New Roman"/>
          <w:lang w:val="sr-Cyrl-RS"/>
        </w:rPr>
        <w:tab/>
      </w:r>
      <w:r w:rsidRPr="00C0027B">
        <w:rPr>
          <w:rFonts w:ascii="Times New Roman" w:hAnsi="Times New Roman"/>
          <w:lang w:val="sr-Cyrl-RS"/>
        </w:rPr>
        <w:tab/>
      </w:r>
      <w:r w:rsidRPr="00C0027B">
        <w:rPr>
          <w:rFonts w:ascii="Times New Roman" w:hAnsi="Times New Roman"/>
          <w:lang w:val="sr-Cyrl-RS"/>
        </w:rPr>
        <w:tab/>
      </w:r>
      <w:r w:rsidRPr="00C0027B">
        <w:rPr>
          <w:rFonts w:ascii="Times New Roman" w:hAnsi="Times New Roman"/>
          <w:lang w:val="sr-Cyrl-RS"/>
        </w:rPr>
        <w:tab/>
      </w:r>
      <w:r w:rsidRPr="00C0027B">
        <w:rPr>
          <w:rFonts w:ascii="Times New Roman" w:hAnsi="Times New Roman"/>
          <w:lang w:val="sr-Cyrl-RS"/>
        </w:rPr>
        <w:tab/>
        <w:t>_____________________</w:t>
      </w:r>
    </w:p>
    <w:p w:rsidR="00EA1C54" w:rsidRPr="00C0027B" w:rsidRDefault="00EA1C54" w:rsidP="00EA1C54">
      <w:pPr>
        <w:rPr>
          <w:rFonts w:ascii="Times New Roman" w:hAnsi="Times New Roman"/>
          <w:b/>
          <w:bCs/>
          <w:i/>
          <w:iCs/>
          <w:lang w:val="sr-Cyrl-RS"/>
        </w:rPr>
      </w:pPr>
      <w:r w:rsidRPr="00C0027B">
        <w:rPr>
          <w:rFonts w:ascii="Times New Roman" w:hAnsi="Times New Roman"/>
          <w:lang w:val="sr-Cyrl-RS"/>
        </w:rPr>
        <w:t>(Драгослав Жарковић)                                                             (Миладин Панић)</w:t>
      </w:r>
    </w:p>
    <w:p w:rsidR="00EA1C54" w:rsidRPr="00C0027B" w:rsidRDefault="00EA1C54" w:rsidP="00EA1C54">
      <w:pPr>
        <w:rPr>
          <w:rFonts w:ascii="Times New Roman" w:hAnsi="Times New Roman"/>
          <w:lang w:val="sr-Cyrl-RS"/>
        </w:rPr>
      </w:pPr>
    </w:p>
    <w:p w:rsidR="00EA1C54" w:rsidRPr="009163A7" w:rsidRDefault="00EA1C54" w:rsidP="00EA1C54">
      <w:pPr>
        <w:rPr>
          <w:rFonts w:ascii="Times New Roman" w:hAnsi="Times New Roman"/>
        </w:rPr>
      </w:pPr>
    </w:p>
    <w:p w:rsidR="00A8249E" w:rsidRPr="009163A7" w:rsidRDefault="00A8249E">
      <w:pPr>
        <w:rPr>
          <w:rFonts w:ascii="Times New Roman" w:hAnsi="Times New Roman"/>
        </w:rPr>
      </w:pPr>
    </w:p>
    <w:sectPr w:rsidR="00A8249E" w:rsidRPr="009163A7" w:rsidSect="009712AC">
      <w:headerReference w:type="default" r:id="rId8"/>
      <w:footerReference w:type="default" r:id="rId9"/>
      <w:headerReference w:type="first" r:id="rId1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1A1" w:rsidRDefault="00BF51A1">
      <w:r>
        <w:separator/>
      </w:r>
    </w:p>
  </w:endnote>
  <w:endnote w:type="continuationSeparator" w:id="0">
    <w:p w:rsidR="00BF51A1" w:rsidRDefault="00BF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02752"/>
      <w:docPartObj>
        <w:docPartGallery w:val="Page Numbers (Bottom of Page)"/>
        <w:docPartUnique/>
      </w:docPartObj>
    </w:sdtPr>
    <w:sdtEndPr>
      <w:rPr>
        <w:noProof/>
      </w:rPr>
    </w:sdtEndPr>
    <w:sdtContent>
      <w:p w:rsidR="006B696C" w:rsidRDefault="007A786E">
        <w:pPr>
          <w:pStyle w:val="Footer"/>
          <w:jc w:val="right"/>
        </w:pPr>
        <w:r>
          <w:fldChar w:fldCharType="begin"/>
        </w:r>
        <w:r w:rsidR="006B696C">
          <w:instrText xml:space="preserve"> PAGE   \* MERGEFORMAT </w:instrText>
        </w:r>
        <w:r>
          <w:fldChar w:fldCharType="separate"/>
        </w:r>
        <w:r w:rsidR="00C0027B">
          <w:rPr>
            <w:noProof/>
          </w:rPr>
          <w:t>1</w:t>
        </w:r>
        <w:r>
          <w:rPr>
            <w:noProof/>
          </w:rPr>
          <w:fldChar w:fldCharType="end"/>
        </w:r>
      </w:p>
    </w:sdtContent>
  </w:sdt>
  <w:p w:rsidR="006B696C" w:rsidRDefault="006B6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1A1" w:rsidRDefault="00BF51A1">
      <w:r>
        <w:separator/>
      </w:r>
    </w:p>
  </w:footnote>
  <w:footnote w:type="continuationSeparator" w:id="0">
    <w:p w:rsidR="00BF51A1" w:rsidRDefault="00BF5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6B696C">
      <w:trPr>
        <w:trHeight w:val="288"/>
      </w:trPr>
      <w:sdt>
        <w:sdtPr>
          <w:rPr>
            <w:rFonts w:ascii="Book Antiqua" w:eastAsiaTheme="majorEastAsia" w:hAnsi="Book Antiqua" w:cstheme="majorBidi"/>
            <w:i/>
            <w:sz w:val="22"/>
            <w:szCs w:val="22"/>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6B696C" w:rsidRDefault="00790A9D" w:rsidP="006B696C">
              <w:pPr>
                <w:pStyle w:val="Header"/>
                <w:jc w:val="right"/>
                <w:rPr>
                  <w:rFonts w:asciiTheme="majorHAnsi" w:eastAsiaTheme="majorEastAsia" w:hAnsiTheme="majorHAnsi" w:cstheme="majorBidi"/>
                  <w:sz w:val="36"/>
                  <w:szCs w:val="36"/>
                </w:rPr>
              </w:pPr>
              <w:r>
                <w:rPr>
                  <w:rFonts w:ascii="Book Antiqua" w:eastAsiaTheme="majorEastAsia" w:hAnsi="Book Antiqua" w:cstheme="majorBidi"/>
                  <w:i/>
                  <w:sz w:val="22"/>
                  <w:szCs w:val="22"/>
                </w:rPr>
                <w:t>АНЕКС 2 РАЗВОЈНОГ ПЛАНА ШКОЛЕ</w:t>
              </w:r>
            </w:p>
          </w:tc>
        </w:sdtContent>
      </w:sdt>
      <w:tc>
        <w:tcPr>
          <w:tcW w:w="1105" w:type="dxa"/>
        </w:tcPr>
        <w:p w:rsidR="006B696C" w:rsidRDefault="006B696C" w:rsidP="006B696C">
          <w:pPr>
            <w:pStyle w:val="Header"/>
            <w:rPr>
              <w:rFonts w:asciiTheme="majorHAnsi" w:eastAsiaTheme="majorEastAsia" w:hAnsiTheme="majorHAnsi" w:cstheme="majorBidi"/>
              <w:b/>
              <w:bCs/>
              <w:color w:val="5B9BD5" w:themeColor="accent1"/>
              <w:sz w:val="36"/>
              <w:szCs w:val="36"/>
            </w:rPr>
          </w:pPr>
        </w:p>
      </w:tc>
    </w:tr>
  </w:tbl>
  <w:p w:rsidR="006B696C" w:rsidRPr="0047471D" w:rsidRDefault="006B696C">
    <w:pPr>
      <w:pStyle w:val="Header"/>
      <w:rPr>
        <w:lang w:val="sr-Cyrl-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96C" w:rsidRDefault="006B696C" w:rsidP="006B696C">
    <w:pPr>
      <w:pStyle w:val="Header"/>
      <w:pBdr>
        <w:between w:val="single" w:sz="4" w:space="1" w:color="4F81BD"/>
      </w:pBdr>
      <w:spacing w:line="276" w:lineRule="auto"/>
      <w:jc w:val="center"/>
    </w:pPr>
    <w:r>
      <w:t>РАЗВОЈНИ ПЛАН</w:t>
    </w:r>
  </w:p>
  <w:p w:rsidR="006B696C" w:rsidRDefault="006B69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32D1"/>
    <w:multiLevelType w:val="hybridMultilevel"/>
    <w:tmpl w:val="71C4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35FF7"/>
    <w:multiLevelType w:val="hybridMultilevel"/>
    <w:tmpl w:val="95707F8A"/>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11593587"/>
    <w:multiLevelType w:val="hybridMultilevel"/>
    <w:tmpl w:val="617C5996"/>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
    <w:nsid w:val="117D2DB7"/>
    <w:multiLevelType w:val="hybridMultilevel"/>
    <w:tmpl w:val="E67C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6700E"/>
    <w:multiLevelType w:val="hybridMultilevel"/>
    <w:tmpl w:val="2C94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0D6720"/>
    <w:multiLevelType w:val="hybridMultilevel"/>
    <w:tmpl w:val="FDD4652C"/>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6">
    <w:nsid w:val="27E65162"/>
    <w:multiLevelType w:val="hybridMultilevel"/>
    <w:tmpl w:val="362CBAA6"/>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7">
    <w:nsid w:val="29333164"/>
    <w:multiLevelType w:val="hybridMultilevel"/>
    <w:tmpl w:val="64080F90"/>
    <w:lvl w:ilvl="0" w:tplc="241A000F">
      <w:start w:val="1"/>
      <w:numFmt w:val="decimal"/>
      <w:lvlText w:val="%1."/>
      <w:lvlJc w:val="left"/>
      <w:pPr>
        <w:ind w:left="720" w:hanging="360"/>
      </w:pPr>
      <w:rPr>
        <w:rFonts w:hint="default"/>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36EE0B5A"/>
    <w:multiLevelType w:val="hybridMultilevel"/>
    <w:tmpl w:val="6E16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7F1276"/>
    <w:multiLevelType w:val="hybridMultilevel"/>
    <w:tmpl w:val="F3C4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5A39BE"/>
    <w:multiLevelType w:val="hybridMultilevel"/>
    <w:tmpl w:val="D53CEC2A"/>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1">
    <w:nsid w:val="47BB1FE8"/>
    <w:multiLevelType w:val="hybridMultilevel"/>
    <w:tmpl w:val="75EC70E4"/>
    <w:lvl w:ilvl="0" w:tplc="241A0001">
      <w:start w:val="1"/>
      <w:numFmt w:val="bullet"/>
      <w:lvlText w:val=""/>
      <w:lvlJc w:val="left"/>
      <w:pPr>
        <w:ind w:left="360" w:hanging="360"/>
      </w:pPr>
      <w:rPr>
        <w:rFonts w:ascii="Symbol" w:hAnsi="Symbol" w:hint="default"/>
      </w:rPr>
    </w:lvl>
    <w:lvl w:ilvl="1" w:tplc="241A0003">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2">
    <w:nsid w:val="4ACB1BE1"/>
    <w:multiLevelType w:val="hybridMultilevel"/>
    <w:tmpl w:val="936C3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D5A320E"/>
    <w:multiLevelType w:val="hybridMultilevel"/>
    <w:tmpl w:val="003688FA"/>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4">
    <w:nsid w:val="52026535"/>
    <w:multiLevelType w:val="hybridMultilevel"/>
    <w:tmpl w:val="BC9EA594"/>
    <w:lvl w:ilvl="0" w:tplc="241A0001">
      <w:start w:val="1"/>
      <w:numFmt w:val="bullet"/>
      <w:lvlText w:val=""/>
      <w:lvlJc w:val="left"/>
      <w:pPr>
        <w:ind w:left="720" w:hanging="360"/>
      </w:pPr>
      <w:rPr>
        <w:rFonts w:ascii="Symbol" w:hAnsi="Symbol" w:hint="default"/>
      </w:rPr>
    </w:lvl>
    <w:lvl w:ilvl="1" w:tplc="9904BBBE">
      <w:numFmt w:val="bullet"/>
      <w:lvlText w:val="–"/>
      <w:lvlJc w:val="left"/>
      <w:pPr>
        <w:ind w:left="1440" w:hanging="360"/>
      </w:pPr>
      <w:rPr>
        <w:rFonts w:ascii="Book Antiqua" w:eastAsia="Times New Roman" w:hAnsi="Book Antiqua" w:cs="Arial" w:hint="default"/>
        <w:b w:val="0"/>
        <w:i w:val="0"/>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53594CD1"/>
    <w:multiLevelType w:val="hybridMultilevel"/>
    <w:tmpl w:val="6F5A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770048"/>
    <w:multiLevelType w:val="hybridMultilevel"/>
    <w:tmpl w:val="697E759E"/>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8"/>
  </w:num>
  <w:num w:numId="4">
    <w:abstractNumId w:val="4"/>
  </w:num>
  <w:num w:numId="5">
    <w:abstractNumId w:val="3"/>
  </w:num>
  <w:num w:numId="6">
    <w:abstractNumId w:val="15"/>
  </w:num>
  <w:num w:numId="7">
    <w:abstractNumId w:val="6"/>
  </w:num>
  <w:num w:numId="8">
    <w:abstractNumId w:val="10"/>
  </w:num>
  <w:num w:numId="9">
    <w:abstractNumId w:val="16"/>
  </w:num>
  <w:num w:numId="10">
    <w:abstractNumId w:val="2"/>
  </w:num>
  <w:num w:numId="11">
    <w:abstractNumId w:val="5"/>
  </w:num>
  <w:num w:numId="12">
    <w:abstractNumId w:val="13"/>
  </w:num>
  <w:num w:numId="13">
    <w:abstractNumId w:val="14"/>
  </w:num>
  <w:num w:numId="14">
    <w:abstractNumId w:val="11"/>
  </w:num>
  <w:num w:numId="15">
    <w:abstractNumId w:val="1"/>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54"/>
    <w:rsid w:val="00140221"/>
    <w:rsid w:val="006B696C"/>
    <w:rsid w:val="00790A9D"/>
    <w:rsid w:val="007A786E"/>
    <w:rsid w:val="007F617D"/>
    <w:rsid w:val="009163A7"/>
    <w:rsid w:val="009712AC"/>
    <w:rsid w:val="009823F9"/>
    <w:rsid w:val="00A8249E"/>
    <w:rsid w:val="00BF51A1"/>
    <w:rsid w:val="00C0027B"/>
    <w:rsid w:val="00C77B82"/>
    <w:rsid w:val="00D52CB8"/>
    <w:rsid w:val="00EA1C54"/>
    <w:rsid w:val="00F601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F70409-4F42-47F4-828F-E2DF3FA8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C54"/>
    <w:pPr>
      <w:spacing w:after="0" w:line="240" w:lineRule="auto"/>
    </w:pPr>
    <w:rPr>
      <w:rFonts w:ascii="Calibri" w:eastAsia="Times New Roman" w:hAnsi="Calibri" w:cs="Times New Roman"/>
      <w:sz w:val="24"/>
      <w:szCs w:val="24"/>
      <w:lang w:bidi="en-US"/>
    </w:rPr>
  </w:style>
  <w:style w:type="paragraph" w:styleId="Heading1">
    <w:name w:val="heading 1"/>
    <w:basedOn w:val="Normal"/>
    <w:next w:val="Normal"/>
    <w:link w:val="Heading1Char"/>
    <w:uiPriority w:val="9"/>
    <w:qFormat/>
    <w:rsid w:val="00EA1C5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A1C5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EA1C5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EA1C54"/>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EA1C54"/>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EA1C54"/>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EA1C54"/>
    <w:pPr>
      <w:spacing w:before="240" w:after="60"/>
      <w:outlineLvl w:val="6"/>
    </w:pPr>
  </w:style>
  <w:style w:type="paragraph" w:styleId="Heading8">
    <w:name w:val="heading 8"/>
    <w:basedOn w:val="Normal"/>
    <w:next w:val="Normal"/>
    <w:link w:val="Heading8Char"/>
    <w:uiPriority w:val="9"/>
    <w:unhideWhenUsed/>
    <w:qFormat/>
    <w:rsid w:val="00EA1C54"/>
    <w:pPr>
      <w:spacing w:before="240" w:after="60"/>
      <w:outlineLvl w:val="7"/>
    </w:pPr>
    <w:rPr>
      <w:i/>
      <w:iCs/>
    </w:rPr>
  </w:style>
  <w:style w:type="paragraph" w:styleId="Heading9">
    <w:name w:val="heading 9"/>
    <w:basedOn w:val="Normal"/>
    <w:next w:val="Normal"/>
    <w:link w:val="Heading9Char"/>
    <w:uiPriority w:val="9"/>
    <w:unhideWhenUsed/>
    <w:qFormat/>
    <w:rsid w:val="00EA1C5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C54"/>
    <w:rPr>
      <w:rFonts w:ascii="Cambria" w:eastAsia="Times New Roman" w:hAnsi="Cambria" w:cs="Times New Roman"/>
      <w:b/>
      <w:bCs/>
      <w:kern w:val="32"/>
      <w:sz w:val="32"/>
      <w:szCs w:val="32"/>
      <w:lang w:bidi="en-US"/>
    </w:rPr>
  </w:style>
  <w:style w:type="character" w:customStyle="1" w:styleId="Heading2Char">
    <w:name w:val="Heading 2 Char"/>
    <w:basedOn w:val="DefaultParagraphFont"/>
    <w:link w:val="Heading2"/>
    <w:uiPriority w:val="9"/>
    <w:rsid w:val="00EA1C54"/>
    <w:rPr>
      <w:rFonts w:ascii="Cambria" w:eastAsia="Times New Roman" w:hAnsi="Cambria" w:cs="Times New Roman"/>
      <w:b/>
      <w:bCs/>
      <w:i/>
      <w:iCs/>
      <w:sz w:val="28"/>
      <w:szCs w:val="28"/>
      <w:lang w:bidi="en-US"/>
    </w:rPr>
  </w:style>
  <w:style w:type="character" w:customStyle="1" w:styleId="Heading3Char">
    <w:name w:val="Heading 3 Char"/>
    <w:basedOn w:val="DefaultParagraphFont"/>
    <w:link w:val="Heading3"/>
    <w:uiPriority w:val="9"/>
    <w:rsid w:val="00EA1C54"/>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uiPriority w:val="9"/>
    <w:rsid w:val="00EA1C54"/>
    <w:rPr>
      <w:rFonts w:ascii="Calibri" w:eastAsia="Times New Roman" w:hAnsi="Calibri" w:cs="Times New Roman"/>
      <w:b/>
      <w:bCs/>
      <w:sz w:val="28"/>
      <w:szCs w:val="28"/>
      <w:lang w:bidi="en-US"/>
    </w:rPr>
  </w:style>
  <w:style w:type="character" w:customStyle="1" w:styleId="Heading5Char">
    <w:name w:val="Heading 5 Char"/>
    <w:basedOn w:val="DefaultParagraphFont"/>
    <w:link w:val="Heading5"/>
    <w:uiPriority w:val="9"/>
    <w:rsid w:val="00EA1C54"/>
    <w:rPr>
      <w:rFonts w:ascii="Calibri" w:eastAsia="Times New Roman" w:hAnsi="Calibri" w:cs="Times New Roman"/>
      <w:b/>
      <w:bCs/>
      <w:i/>
      <w:iCs/>
      <w:sz w:val="26"/>
      <w:szCs w:val="26"/>
      <w:lang w:bidi="en-US"/>
    </w:rPr>
  </w:style>
  <w:style w:type="character" w:customStyle="1" w:styleId="Heading6Char">
    <w:name w:val="Heading 6 Char"/>
    <w:basedOn w:val="DefaultParagraphFont"/>
    <w:link w:val="Heading6"/>
    <w:uiPriority w:val="9"/>
    <w:rsid w:val="00EA1C54"/>
    <w:rPr>
      <w:rFonts w:ascii="Calibri" w:eastAsia="Times New Roman" w:hAnsi="Calibri" w:cs="Times New Roman"/>
      <w:b/>
      <w:bCs/>
      <w:lang w:bidi="en-US"/>
    </w:rPr>
  </w:style>
  <w:style w:type="character" w:customStyle="1" w:styleId="Heading7Char">
    <w:name w:val="Heading 7 Char"/>
    <w:basedOn w:val="DefaultParagraphFont"/>
    <w:link w:val="Heading7"/>
    <w:uiPriority w:val="9"/>
    <w:rsid w:val="00EA1C54"/>
    <w:rPr>
      <w:rFonts w:ascii="Calibri" w:eastAsia="Times New Roman" w:hAnsi="Calibri" w:cs="Times New Roman"/>
      <w:sz w:val="24"/>
      <w:szCs w:val="24"/>
      <w:lang w:bidi="en-US"/>
    </w:rPr>
  </w:style>
  <w:style w:type="character" w:customStyle="1" w:styleId="Heading8Char">
    <w:name w:val="Heading 8 Char"/>
    <w:basedOn w:val="DefaultParagraphFont"/>
    <w:link w:val="Heading8"/>
    <w:uiPriority w:val="9"/>
    <w:rsid w:val="00EA1C54"/>
    <w:rPr>
      <w:rFonts w:ascii="Calibri" w:eastAsia="Times New Roman" w:hAnsi="Calibri" w:cs="Times New Roman"/>
      <w:i/>
      <w:iCs/>
      <w:sz w:val="24"/>
      <w:szCs w:val="24"/>
      <w:lang w:bidi="en-US"/>
    </w:rPr>
  </w:style>
  <w:style w:type="character" w:customStyle="1" w:styleId="Heading9Char">
    <w:name w:val="Heading 9 Char"/>
    <w:basedOn w:val="DefaultParagraphFont"/>
    <w:link w:val="Heading9"/>
    <w:uiPriority w:val="9"/>
    <w:rsid w:val="00EA1C54"/>
    <w:rPr>
      <w:rFonts w:ascii="Cambria" w:eastAsia="Times New Roman" w:hAnsi="Cambria" w:cs="Times New Roman"/>
      <w:lang w:bidi="en-US"/>
    </w:rPr>
  </w:style>
  <w:style w:type="character" w:customStyle="1" w:styleId="BodyTextChar">
    <w:name w:val="Body Text Char"/>
    <w:basedOn w:val="DefaultParagraphFont"/>
    <w:link w:val="BodyText"/>
    <w:semiHidden/>
    <w:rsid w:val="00EA1C54"/>
    <w:rPr>
      <w:rFonts w:ascii="Comic Sans MS" w:eastAsia="Times New Roman" w:hAnsi="Comic Sans MS" w:cs="Times New Roman"/>
      <w:b/>
      <w:bCs/>
      <w:i/>
      <w:iCs/>
      <w:sz w:val="28"/>
      <w:szCs w:val="24"/>
      <w:lang w:val="sr-Cyrl-CS" w:bidi="en-US"/>
    </w:rPr>
  </w:style>
  <w:style w:type="paragraph" w:styleId="BodyText">
    <w:name w:val="Body Text"/>
    <w:basedOn w:val="Normal"/>
    <w:link w:val="BodyTextChar"/>
    <w:semiHidden/>
    <w:rsid w:val="00EA1C54"/>
    <w:pPr>
      <w:jc w:val="both"/>
    </w:pPr>
    <w:rPr>
      <w:rFonts w:ascii="Comic Sans MS" w:hAnsi="Comic Sans MS"/>
      <w:b/>
      <w:bCs/>
      <w:i/>
      <w:iCs/>
      <w:sz w:val="28"/>
      <w:lang w:val="sr-Cyrl-CS"/>
    </w:rPr>
  </w:style>
  <w:style w:type="character" w:styleId="Hyperlink">
    <w:name w:val="Hyperlink"/>
    <w:basedOn w:val="DefaultParagraphFont"/>
    <w:uiPriority w:val="99"/>
    <w:rsid w:val="00EA1C54"/>
    <w:rPr>
      <w:color w:val="0000FF"/>
      <w:u w:val="single"/>
    </w:rPr>
  </w:style>
  <w:style w:type="paragraph" w:styleId="Header">
    <w:name w:val="header"/>
    <w:basedOn w:val="Normal"/>
    <w:link w:val="HeaderChar"/>
    <w:uiPriority w:val="99"/>
    <w:rsid w:val="00EA1C54"/>
    <w:pPr>
      <w:tabs>
        <w:tab w:val="center" w:pos="4153"/>
        <w:tab w:val="right" w:pos="8306"/>
      </w:tabs>
    </w:pPr>
  </w:style>
  <w:style w:type="character" w:customStyle="1" w:styleId="HeaderChar">
    <w:name w:val="Header Char"/>
    <w:basedOn w:val="DefaultParagraphFont"/>
    <w:link w:val="Header"/>
    <w:uiPriority w:val="99"/>
    <w:rsid w:val="00EA1C54"/>
    <w:rPr>
      <w:rFonts w:ascii="Calibri" w:eastAsia="Times New Roman" w:hAnsi="Calibri" w:cs="Times New Roman"/>
      <w:sz w:val="24"/>
      <w:szCs w:val="24"/>
      <w:lang w:bidi="en-US"/>
    </w:rPr>
  </w:style>
  <w:style w:type="paragraph" w:styleId="Footer">
    <w:name w:val="footer"/>
    <w:basedOn w:val="Normal"/>
    <w:link w:val="FooterChar"/>
    <w:uiPriority w:val="99"/>
    <w:rsid w:val="00EA1C54"/>
    <w:pPr>
      <w:tabs>
        <w:tab w:val="center" w:pos="4153"/>
        <w:tab w:val="right" w:pos="8306"/>
      </w:tabs>
    </w:pPr>
  </w:style>
  <w:style w:type="character" w:customStyle="1" w:styleId="FooterChar">
    <w:name w:val="Footer Char"/>
    <w:basedOn w:val="DefaultParagraphFont"/>
    <w:link w:val="Footer"/>
    <w:uiPriority w:val="99"/>
    <w:rsid w:val="00EA1C54"/>
    <w:rPr>
      <w:rFonts w:ascii="Calibri" w:eastAsia="Times New Roman" w:hAnsi="Calibri" w:cs="Times New Roman"/>
      <w:sz w:val="24"/>
      <w:szCs w:val="24"/>
      <w:lang w:bidi="en-US"/>
    </w:rPr>
  </w:style>
  <w:style w:type="character" w:customStyle="1" w:styleId="BodyText2Char">
    <w:name w:val="Body Text 2 Char"/>
    <w:basedOn w:val="DefaultParagraphFont"/>
    <w:link w:val="BodyText2"/>
    <w:semiHidden/>
    <w:rsid w:val="00EA1C54"/>
    <w:rPr>
      <w:rFonts w:ascii="Comic Sans MS" w:eastAsia="Times New Roman" w:hAnsi="Comic Sans MS" w:cs="Times New Roman"/>
      <w:sz w:val="24"/>
      <w:szCs w:val="24"/>
      <w:lang w:val="sr-Cyrl-CS" w:bidi="en-US"/>
    </w:rPr>
  </w:style>
  <w:style w:type="paragraph" w:styleId="BodyText2">
    <w:name w:val="Body Text 2"/>
    <w:basedOn w:val="Normal"/>
    <w:link w:val="BodyText2Char"/>
    <w:semiHidden/>
    <w:rsid w:val="00EA1C54"/>
    <w:pPr>
      <w:ind w:right="-61"/>
    </w:pPr>
    <w:rPr>
      <w:rFonts w:ascii="Comic Sans MS" w:hAnsi="Comic Sans MS"/>
      <w:lang w:val="sr-Cyrl-CS"/>
    </w:rPr>
  </w:style>
  <w:style w:type="paragraph" w:styleId="NoSpacing">
    <w:name w:val="No Spacing"/>
    <w:basedOn w:val="Normal"/>
    <w:link w:val="NoSpacingChar"/>
    <w:uiPriority w:val="1"/>
    <w:qFormat/>
    <w:rsid w:val="00EA1C54"/>
    <w:rPr>
      <w:szCs w:val="32"/>
    </w:rPr>
  </w:style>
  <w:style w:type="character" w:customStyle="1" w:styleId="NoSpacingChar">
    <w:name w:val="No Spacing Char"/>
    <w:basedOn w:val="DefaultParagraphFont"/>
    <w:link w:val="NoSpacing"/>
    <w:uiPriority w:val="1"/>
    <w:rsid w:val="00EA1C54"/>
    <w:rPr>
      <w:rFonts w:ascii="Calibri" w:eastAsia="Times New Roman" w:hAnsi="Calibri" w:cs="Times New Roman"/>
      <w:sz w:val="24"/>
      <w:szCs w:val="32"/>
      <w:lang w:bidi="en-US"/>
    </w:rPr>
  </w:style>
  <w:style w:type="character" w:customStyle="1" w:styleId="BalloonTextChar">
    <w:name w:val="Balloon Text Char"/>
    <w:basedOn w:val="DefaultParagraphFont"/>
    <w:link w:val="BalloonText"/>
    <w:uiPriority w:val="99"/>
    <w:semiHidden/>
    <w:rsid w:val="00EA1C54"/>
    <w:rPr>
      <w:rFonts w:ascii="Tahoma" w:eastAsia="Times New Roman" w:hAnsi="Tahoma" w:cs="Tahoma"/>
      <w:sz w:val="16"/>
      <w:szCs w:val="16"/>
      <w:lang w:bidi="en-US"/>
    </w:rPr>
  </w:style>
  <w:style w:type="paragraph" w:styleId="BalloonText">
    <w:name w:val="Balloon Text"/>
    <w:basedOn w:val="Normal"/>
    <w:link w:val="BalloonTextChar"/>
    <w:uiPriority w:val="99"/>
    <w:semiHidden/>
    <w:unhideWhenUsed/>
    <w:rsid w:val="00EA1C54"/>
    <w:rPr>
      <w:rFonts w:ascii="Tahoma" w:hAnsi="Tahoma" w:cs="Tahoma"/>
      <w:sz w:val="16"/>
      <w:szCs w:val="16"/>
    </w:rPr>
  </w:style>
  <w:style w:type="paragraph" w:styleId="TOCHeading">
    <w:name w:val="TOC Heading"/>
    <w:basedOn w:val="Heading1"/>
    <w:next w:val="Normal"/>
    <w:uiPriority w:val="39"/>
    <w:unhideWhenUsed/>
    <w:qFormat/>
    <w:rsid w:val="00EA1C54"/>
    <w:pPr>
      <w:outlineLvl w:val="9"/>
    </w:pPr>
  </w:style>
  <w:style w:type="paragraph" w:styleId="TOC1">
    <w:name w:val="toc 1"/>
    <w:basedOn w:val="Normal"/>
    <w:next w:val="Normal"/>
    <w:autoRedefine/>
    <w:uiPriority w:val="39"/>
    <w:unhideWhenUsed/>
    <w:qFormat/>
    <w:rsid w:val="00EA1C54"/>
    <w:pPr>
      <w:spacing w:before="360"/>
    </w:pPr>
    <w:rPr>
      <w:rFonts w:ascii="Cambria" w:hAnsi="Cambria"/>
      <w:b/>
      <w:bCs/>
      <w:caps/>
    </w:rPr>
  </w:style>
  <w:style w:type="paragraph" w:styleId="TOC2">
    <w:name w:val="toc 2"/>
    <w:basedOn w:val="Normal"/>
    <w:next w:val="Normal"/>
    <w:autoRedefine/>
    <w:uiPriority w:val="39"/>
    <w:unhideWhenUsed/>
    <w:qFormat/>
    <w:rsid w:val="00EA1C54"/>
    <w:pPr>
      <w:spacing w:before="240"/>
    </w:pPr>
    <w:rPr>
      <w:b/>
      <w:bCs/>
      <w:sz w:val="20"/>
      <w:szCs w:val="20"/>
    </w:rPr>
  </w:style>
  <w:style w:type="paragraph" w:styleId="TOC3">
    <w:name w:val="toc 3"/>
    <w:basedOn w:val="Normal"/>
    <w:next w:val="Normal"/>
    <w:autoRedefine/>
    <w:uiPriority w:val="39"/>
    <w:unhideWhenUsed/>
    <w:qFormat/>
    <w:rsid w:val="00EA1C54"/>
    <w:pPr>
      <w:ind w:left="240"/>
    </w:pPr>
    <w:rPr>
      <w:sz w:val="20"/>
      <w:szCs w:val="20"/>
    </w:rPr>
  </w:style>
  <w:style w:type="paragraph" w:styleId="TOC4">
    <w:name w:val="toc 4"/>
    <w:basedOn w:val="Normal"/>
    <w:next w:val="Normal"/>
    <w:autoRedefine/>
    <w:uiPriority w:val="39"/>
    <w:unhideWhenUsed/>
    <w:rsid w:val="00EA1C54"/>
    <w:pPr>
      <w:ind w:left="480"/>
    </w:pPr>
    <w:rPr>
      <w:sz w:val="20"/>
      <w:szCs w:val="20"/>
    </w:rPr>
  </w:style>
  <w:style w:type="paragraph" w:styleId="TOC5">
    <w:name w:val="toc 5"/>
    <w:basedOn w:val="Normal"/>
    <w:next w:val="Normal"/>
    <w:autoRedefine/>
    <w:uiPriority w:val="39"/>
    <w:unhideWhenUsed/>
    <w:rsid w:val="00EA1C54"/>
    <w:pPr>
      <w:ind w:left="720"/>
    </w:pPr>
    <w:rPr>
      <w:sz w:val="20"/>
      <w:szCs w:val="20"/>
    </w:rPr>
  </w:style>
  <w:style w:type="paragraph" w:styleId="TOC6">
    <w:name w:val="toc 6"/>
    <w:basedOn w:val="Normal"/>
    <w:next w:val="Normal"/>
    <w:autoRedefine/>
    <w:uiPriority w:val="39"/>
    <w:unhideWhenUsed/>
    <w:rsid w:val="00EA1C54"/>
    <w:pPr>
      <w:ind w:left="960"/>
    </w:pPr>
    <w:rPr>
      <w:sz w:val="20"/>
      <w:szCs w:val="20"/>
    </w:rPr>
  </w:style>
  <w:style w:type="paragraph" w:styleId="TOC7">
    <w:name w:val="toc 7"/>
    <w:basedOn w:val="Normal"/>
    <w:next w:val="Normal"/>
    <w:autoRedefine/>
    <w:uiPriority w:val="39"/>
    <w:unhideWhenUsed/>
    <w:rsid w:val="00EA1C54"/>
    <w:pPr>
      <w:ind w:left="1200"/>
    </w:pPr>
    <w:rPr>
      <w:sz w:val="20"/>
      <w:szCs w:val="20"/>
    </w:rPr>
  </w:style>
  <w:style w:type="paragraph" w:styleId="TOC8">
    <w:name w:val="toc 8"/>
    <w:basedOn w:val="Normal"/>
    <w:next w:val="Normal"/>
    <w:autoRedefine/>
    <w:uiPriority w:val="39"/>
    <w:unhideWhenUsed/>
    <w:rsid w:val="00EA1C54"/>
    <w:pPr>
      <w:ind w:left="1440"/>
    </w:pPr>
    <w:rPr>
      <w:sz w:val="20"/>
      <w:szCs w:val="20"/>
    </w:rPr>
  </w:style>
  <w:style w:type="paragraph" w:styleId="TOC9">
    <w:name w:val="toc 9"/>
    <w:basedOn w:val="Normal"/>
    <w:next w:val="Normal"/>
    <w:autoRedefine/>
    <w:uiPriority w:val="39"/>
    <w:unhideWhenUsed/>
    <w:rsid w:val="00EA1C54"/>
    <w:pPr>
      <w:ind w:left="1680"/>
    </w:pPr>
    <w:rPr>
      <w:sz w:val="20"/>
      <w:szCs w:val="20"/>
    </w:rPr>
  </w:style>
  <w:style w:type="paragraph" w:styleId="Title">
    <w:name w:val="Title"/>
    <w:basedOn w:val="Normal"/>
    <w:next w:val="Normal"/>
    <w:link w:val="TitleChar"/>
    <w:uiPriority w:val="10"/>
    <w:qFormat/>
    <w:rsid w:val="00EA1C5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EA1C54"/>
    <w:rPr>
      <w:rFonts w:ascii="Cambria" w:eastAsia="Times New Roman" w:hAnsi="Cambria" w:cs="Times New Roman"/>
      <w:b/>
      <w:bCs/>
      <w:kern w:val="28"/>
      <w:sz w:val="32"/>
      <w:szCs w:val="32"/>
      <w:lang w:bidi="en-US"/>
    </w:rPr>
  </w:style>
  <w:style w:type="paragraph" w:styleId="Subtitle">
    <w:name w:val="Subtitle"/>
    <w:basedOn w:val="Normal"/>
    <w:next w:val="Normal"/>
    <w:link w:val="SubtitleChar"/>
    <w:uiPriority w:val="11"/>
    <w:qFormat/>
    <w:rsid w:val="00EA1C54"/>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EA1C54"/>
    <w:rPr>
      <w:rFonts w:ascii="Cambria" w:eastAsia="Times New Roman" w:hAnsi="Cambria" w:cs="Times New Roman"/>
      <w:sz w:val="24"/>
      <w:szCs w:val="24"/>
      <w:lang w:bidi="en-US"/>
    </w:rPr>
  </w:style>
  <w:style w:type="character" w:styleId="Strong">
    <w:name w:val="Strong"/>
    <w:basedOn w:val="DefaultParagraphFont"/>
    <w:uiPriority w:val="22"/>
    <w:qFormat/>
    <w:rsid w:val="00EA1C54"/>
    <w:rPr>
      <w:b/>
      <w:bCs/>
    </w:rPr>
  </w:style>
  <w:style w:type="character" w:styleId="Emphasis">
    <w:name w:val="Emphasis"/>
    <w:basedOn w:val="DefaultParagraphFont"/>
    <w:uiPriority w:val="20"/>
    <w:qFormat/>
    <w:rsid w:val="00EA1C54"/>
    <w:rPr>
      <w:rFonts w:ascii="Calibri" w:hAnsi="Calibri"/>
      <w:b/>
      <w:i/>
      <w:iCs/>
    </w:rPr>
  </w:style>
  <w:style w:type="paragraph" w:styleId="ListParagraph">
    <w:name w:val="List Paragraph"/>
    <w:basedOn w:val="Normal"/>
    <w:uiPriority w:val="34"/>
    <w:qFormat/>
    <w:rsid w:val="00EA1C54"/>
    <w:pPr>
      <w:ind w:left="720"/>
      <w:contextualSpacing/>
    </w:pPr>
  </w:style>
  <w:style w:type="paragraph" w:styleId="Quote">
    <w:name w:val="Quote"/>
    <w:basedOn w:val="Normal"/>
    <w:next w:val="Normal"/>
    <w:link w:val="QuoteChar"/>
    <w:uiPriority w:val="29"/>
    <w:qFormat/>
    <w:rsid w:val="00EA1C54"/>
    <w:rPr>
      <w:i/>
    </w:rPr>
  </w:style>
  <w:style w:type="character" w:customStyle="1" w:styleId="QuoteChar">
    <w:name w:val="Quote Char"/>
    <w:basedOn w:val="DefaultParagraphFont"/>
    <w:link w:val="Quote"/>
    <w:uiPriority w:val="29"/>
    <w:rsid w:val="00EA1C54"/>
    <w:rPr>
      <w:rFonts w:ascii="Calibri" w:eastAsia="Times New Roman" w:hAnsi="Calibri" w:cs="Times New Roman"/>
      <w:i/>
      <w:sz w:val="24"/>
      <w:szCs w:val="24"/>
      <w:lang w:bidi="en-US"/>
    </w:rPr>
  </w:style>
  <w:style w:type="paragraph" w:styleId="IntenseQuote">
    <w:name w:val="Intense Quote"/>
    <w:basedOn w:val="Normal"/>
    <w:next w:val="Normal"/>
    <w:link w:val="IntenseQuoteChar"/>
    <w:uiPriority w:val="30"/>
    <w:qFormat/>
    <w:rsid w:val="00EA1C54"/>
    <w:pPr>
      <w:ind w:left="720" w:right="720"/>
    </w:pPr>
    <w:rPr>
      <w:b/>
      <w:i/>
      <w:szCs w:val="22"/>
    </w:rPr>
  </w:style>
  <w:style w:type="character" w:customStyle="1" w:styleId="IntenseQuoteChar">
    <w:name w:val="Intense Quote Char"/>
    <w:basedOn w:val="DefaultParagraphFont"/>
    <w:link w:val="IntenseQuote"/>
    <w:uiPriority w:val="30"/>
    <w:rsid w:val="00EA1C54"/>
    <w:rPr>
      <w:rFonts w:ascii="Calibri" w:eastAsia="Times New Roman" w:hAnsi="Calibri" w:cs="Times New Roman"/>
      <w:b/>
      <w:i/>
      <w:sz w:val="24"/>
      <w:lang w:bidi="en-US"/>
    </w:rPr>
  </w:style>
  <w:style w:type="character" w:styleId="SubtleEmphasis">
    <w:name w:val="Subtle Emphasis"/>
    <w:uiPriority w:val="19"/>
    <w:qFormat/>
    <w:rsid w:val="00EA1C54"/>
    <w:rPr>
      <w:i/>
      <w:color w:val="5A5A5A"/>
    </w:rPr>
  </w:style>
  <w:style w:type="character" w:styleId="IntenseEmphasis">
    <w:name w:val="Intense Emphasis"/>
    <w:basedOn w:val="DefaultParagraphFont"/>
    <w:uiPriority w:val="21"/>
    <w:qFormat/>
    <w:rsid w:val="00EA1C54"/>
    <w:rPr>
      <w:b/>
      <w:i/>
      <w:sz w:val="24"/>
      <w:szCs w:val="24"/>
      <w:u w:val="single"/>
    </w:rPr>
  </w:style>
  <w:style w:type="character" w:styleId="SubtleReference">
    <w:name w:val="Subtle Reference"/>
    <w:basedOn w:val="DefaultParagraphFont"/>
    <w:uiPriority w:val="31"/>
    <w:qFormat/>
    <w:rsid w:val="00EA1C54"/>
    <w:rPr>
      <w:sz w:val="24"/>
      <w:szCs w:val="24"/>
      <w:u w:val="single"/>
    </w:rPr>
  </w:style>
  <w:style w:type="character" w:styleId="IntenseReference">
    <w:name w:val="Intense Reference"/>
    <w:basedOn w:val="DefaultParagraphFont"/>
    <w:uiPriority w:val="32"/>
    <w:qFormat/>
    <w:rsid w:val="00EA1C54"/>
    <w:rPr>
      <w:b/>
      <w:sz w:val="24"/>
      <w:u w:val="single"/>
    </w:rPr>
  </w:style>
  <w:style w:type="character" w:styleId="BookTitle">
    <w:name w:val="Book Title"/>
    <w:basedOn w:val="DefaultParagraphFont"/>
    <w:uiPriority w:val="33"/>
    <w:qFormat/>
    <w:rsid w:val="00EA1C54"/>
    <w:rPr>
      <w:rFonts w:ascii="Cambria" w:eastAsia="Times New Roman" w:hAnsi="Cambria"/>
      <w:b/>
      <w:i/>
      <w:sz w:val="24"/>
      <w:szCs w:val="24"/>
    </w:rPr>
  </w:style>
  <w:style w:type="paragraph" w:customStyle="1" w:styleId="Default">
    <w:name w:val="Default"/>
    <w:rsid w:val="00EA1C54"/>
    <w:pPr>
      <w:autoSpaceDE w:val="0"/>
      <w:autoSpaceDN w:val="0"/>
      <w:adjustRightInd w:val="0"/>
      <w:spacing w:after="0" w:line="240" w:lineRule="auto"/>
    </w:pPr>
    <w:rPr>
      <w:rFonts w:ascii="Calibri" w:eastAsia="Times New Roman" w:hAnsi="Calibri" w:cs="Calibri"/>
      <w:color w:val="000000"/>
      <w:sz w:val="24"/>
      <w:szCs w:val="24"/>
    </w:rPr>
  </w:style>
  <w:style w:type="table" w:styleId="TableGrid">
    <w:name w:val="Table Grid"/>
    <w:basedOn w:val="TableNormal"/>
    <w:uiPriority w:val="59"/>
    <w:rsid w:val="00EA1C54"/>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3">
    <w:name w:val="Light List Accent 3"/>
    <w:basedOn w:val="TableNormal"/>
    <w:uiPriority w:val="61"/>
    <w:rsid w:val="00EA1C54"/>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ghtList-Accent11">
    <w:name w:val="Light List - Accent 11"/>
    <w:basedOn w:val="TableNormal"/>
    <w:uiPriority w:val="61"/>
    <w:rsid w:val="00EA1C54"/>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List-Accent12">
    <w:name w:val="Light List - Accent 12"/>
    <w:basedOn w:val="TableNormal"/>
    <w:uiPriority w:val="61"/>
    <w:rsid w:val="00EA1C54"/>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GridTable1Light-Accent51">
    <w:name w:val="Grid Table 1 Light - Accent 51"/>
    <w:basedOn w:val="TableNormal"/>
    <w:uiPriority w:val="46"/>
    <w:rsid w:val="00C77B82"/>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C77B8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semiHidden/>
    <w:unhideWhenUsed/>
    <w:rsid w:val="00140221"/>
    <w:pPr>
      <w:spacing w:before="100" w:beforeAutospacing="1" w:after="100" w:afterAutospacing="1"/>
    </w:pPr>
    <w:rPr>
      <w:rFonts w:ascii="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5F3F2-A4EB-4B63-8E84-89067F902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АНЕКС 2 РАЗВОЈНОГ ПЛАНА ШКОЛЕ</vt:lpstr>
    </vt:vector>
  </TitlesOfParts>
  <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АНЕКС 2 РАЗВОЈНОГ ПЛАНА ШКОЛЕ</dc:title>
  <dc:subject/>
  <dc:creator>Windows Usr</dc:creator>
  <cp:keywords/>
  <dc:description/>
  <cp:lastModifiedBy>Windows User</cp:lastModifiedBy>
  <cp:revision>2</cp:revision>
  <cp:lastPrinted>2019-08-28T08:49:00Z</cp:lastPrinted>
  <dcterms:created xsi:type="dcterms:W3CDTF">2021-09-13T14:58:00Z</dcterms:created>
  <dcterms:modified xsi:type="dcterms:W3CDTF">2021-09-13T14:58:00Z</dcterms:modified>
</cp:coreProperties>
</file>